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D1E4F" w14:textId="77777777" w:rsidR="00783FD8" w:rsidRPr="00783FD8" w:rsidRDefault="00783FD8" w:rsidP="0073537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stem" w:hAnsi="System" w:cs="System"/>
          <w:b/>
          <w:bCs/>
        </w:rPr>
      </w:pPr>
      <w:r>
        <w:rPr>
          <w:noProof/>
        </w:rPr>
        <mc:AlternateContent>
          <mc:Choice Requires="wps">
            <w:drawing>
              <wp:anchor distT="0" distB="0" distL="114300" distR="114300" simplePos="0" relativeHeight="251656704" behindDoc="0" locked="0" layoutInCell="1" allowOverlap="1" wp14:anchorId="1B4E20E0" wp14:editId="1F4FF02B">
                <wp:simplePos x="0" y="0"/>
                <wp:positionH relativeFrom="column">
                  <wp:posOffset>2449830</wp:posOffset>
                </wp:positionH>
                <wp:positionV relativeFrom="paragraph">
                  <wp:posOffset>161925</wp:posOffset>
                </wp:positionV>
                <wp:extent cx="3667125" cy="749935"/>
                <wp:effectExtent l="0" t="0" r="2857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49935"/>
                        </a:xfrm>
                        <a:prstGeom prst="rect">
                          <a:avLst/>
                        </a:prstGeom>
                        <a:solidFill>
                          <a:srgbClr val="FFFFFF"/>
                        </a:solidFill>
                        <a:ln w="9525">
                          <a:solidFill>
                            <a:srgbClr val="000000"/>
                          </a:solidFill>
                          <a:miter lim="800000"/>
                          <a:headEnd/>
                          <a:tailEnd/>
                        </a:ln>
                      </wps:spPr>
                      <wps:txbx>
                        <w:txbxContent>
                          <w:p w14:paraId="1ACAA107" w14:textId="77777777" w:rsidR="00735376" w:rsidRDefault="00371C0E" w:rsidP="00735376">
                            <w:pPr>
                              <w:jc w:val="center"/>
                              <w:rPr>
                                <w:b/>
                                <w:sz w:val="40"/>
                                <w:szCs w:val="40"/>
                              </w:rPr>
                            </w:pPr>
                            <w:r>
                              <w:rPr>
                                <w:b/>
                                <w:sz w:val="40"/>
                                <w:szCs w:val="40"/>
                              </w:rPr>
                              <w:t xml:space="preserve">San Antonio River </w:t>
                            </w:r>
                            <w:r w:rsidR="00783FD8">
                              <w:rPr>
                                <w:b/>
                                <w:sz w:val="40"/>
                                <w:szCs w:val="40"/>
                              </w:rPr>
                              <w:t>Foundation</w:t>
                            </w:r>
                          </w:p>
                          <w:p w14:paraId="6A904F39" w14:textId="77777777" w:rsidR="00735376" w:rsidRPr="00735376" w:rsidRDefault="00735376" w:rsidP="00735376">
                            <w:pPr>
                              <w:jc w:val="center"/>
                              <w:rPr>
                                <w:b/>
                                <w:sz w:val="40"/>
                                <w:szCs w:val="40"/>
                              </w:rPr>
                            </w:pPr>
                            <w:r w:rsidRPr="00735376">
                              <w:rPr>
                                <w:b/>
                                <w:sz w:val="40"/>
                                <w:szCs w:val="40"/>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B4E20E0" id="_x0000_t202" coordsize="21600,21600" o:spt="202" path="m0,0l0,21600,21600,21600,21600,0xe">
                <v:stroke joinstyle="miter"/>
                <v:path gradientshapeok="t" o:connecttype="rect"/>
              </v:shapetype>
              <v:shape id="Text Box 2" o:spid="_x0000_s1026" type="#_x0000_t202" style="position:absolute;margin-left:192.9pt;margin-top:12.75pt;width:288.75pt;height:5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">
                <v:textbox>
                  <w:txbxContent>
                    <w:p w14:paraId="1ACAA107" w14:textId="77777777" w:rsidR="00735376" w:rsidRDefault="00371C0E" w:rsidP="00735376">
                      <w:pPr>
                        <w:jc w:val="center"/>
                        <w:rPr>
                          <w:b/>
                          <w:sz w:val="40"/>
                          <w:szCs w:val="40"/>
                        </w:rPr>
                      </w:pPr>
                      <w:r>
                        <w:rPr>
                          <w:b/>
                          <w:sz w:val="40"/>
                          <w:szCs w:val="40"/>
                        </w:rPr>
                        <w:t xml:space="preserve">San Antonio River </w:t>
                      </w:r>
                      <w:r w:rsidR="00783FD8">
                        <w:rPr>
                          <w:b/>
                          <w:sz w:val="40"/>
                          <w:szCs w:val="40"/>
                        </w:rPr>
                        <w:t>Foundation</w:t>
                      </w:r>
                    </w:p>
                    <w:p w14:paraId="6A904F39" w14:textId="77777777" w:rsidR="00735376" w:rsidRPr="00735376" w:rsidRDefault="00735376" w:rsidP="00735376">
                      <w:pPr>
                        <w:jc w:val="center"/>
                        <w:rPr>
                          <w:b/>
                          <w:sz w:val="40"/>
                          <w:szCs w:val="40"/>
                        </w:rPr>
                      </w:pPr>
                      <w:r w:rsidRPr="00735376">
                        <w:rPr>
                          <w:b/>
                          <w:sz w:val="40"/>
                          <w:szCs w:val="40"/>
                        </w:rPr>
                        <w:t>Job Description</w:t>
                      </w:r>
                    </w:p>
                  </w:txbxContent>
                </v:textbox>
                <w10:wrap type="square"/>
              </v:shape>
            </w:pict>
          </mc:Fallback>
        </mc:AlternateContent>
      </w:r>
      <w:r w:rsidR="00735376">
        <w:rPr>
          <w:rFonts w:ascii="System" w:hAnsi="System" w:cs="System"/>
          <w:b/>
          <w:bCs/>
        </w:rPr>
        <w:tab/>
      </w:r>
    </w:p>
    <w:p w14:paraId="75B0B901" w14:textId="77777777" w:rsidR="00783FD8" w:rsidRDefault="00576F21" w:rsidP="0073537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stem" w:hAnsi="System" w:cs="System"/>
          <w:b/>
          <w:bCs/>
        </w:rPr>
      </w:pPr>
      <w:r>
        <w:rPr>
          <w:rFonts w:ascii="Arial" w:hAnsi="Arial" w:cs="Arial"/>
          <w:b/>
          <w:noProof/>
        </w:rPr>
        <w:drawing>
          <wp:anchor distT="0" distB="0" distL="114300" distR="114300" simplePos="0" relativeHeight="251658240" behindDoc="0" locked="0" layoutInCell="1" allowOverlap="1" wp14:anchorId="2738527A" wp14:editId="36C0E378">
            <wp:simplePos x="0" y="0"/>
            <wp:positionH relativeFrom="margin">
              <wp:posOffset>-160655</wp:posOffset>
            </wp:positionH>
            <wp:positionV relativeFrom="margin">
              <wp:posOffset>419100</wp:posOffset>
            </wp:positionV>
            <wp:extent cx="2566035" cy="397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F_email_logo.png"/>
                    <pic:cNvPicPr/>
                  </pic:nvPicPr>
                  <pic:blipFill>
                    <a:blip r:embed="rId8">
                      <a:extLst>
                        <a:ext uri="{28A0092B-C50C-407E-A947-70E740481C1C}">
                          <a14:useLocalDpi xmlns:a14="http://schemas.microsoft.com/office/drawing/2010/main" val="0"/>
                        </a:ext>
                      </a:extLst>
                    </a:blip>
                    <a:stretch>
                      <a:fillRect/>
                    </a:stretch>
                  </pic:blipFill>
                  <pic:spPr>
                    <a:xfrm>
                      <a:off x="0" y="0"/>
                      <a:ext cx="2566035" cy="397510"/>
                    </a:xfrm>
                    <a:prstGeom prst="rect">
                      <a:avLst/>
                    </a:prstGeom>
                  </pic:spPr>
                </pic:pic>
              </a:graphicData>
            </a:graphic>
            <wp14:sizeRelH relativeFrom="margin">
              <wp14:pctWidth>0</wp14:pctWidth>
            </wp14:sizeRelH>
            <wp14:sizeRelV relativeFrom="margin">
              <wp14:pctHeight>0</wp14:pctHeight>
            </wp14:sizeRelV>
          </wp:anchor>
        </w:drawing>
      </w:r>
    </w:p>
    <w:p w14:paraId="17B64264" w14:textId="77777777" w:rsidR="00371C0E" w:rsidRDefault="00735376" w:rsidP="00371C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sz w:val="28"/>
          <w:szCs w:val="28"/>
        </w:rPr>
      </w:pPr>
      <w:r>
        <w:rPr>
          <w:rFonts w:ascii="System" w:hAnsi="System" w:cs="System"/>
          <w:b/>
          <w:bCs/>
        </w:rPr>
        <w:tab/>
      </w:r>
    </w:p>
    <w:p w14:paraId="461DC6E0" w14:textId="77777777" w:rsidR="00371C0E" w:rsidRDefault="00371C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TUR" w:hAnsi="Times New Roman TUR" w:cs="Times New Roman TUR"/>
          <w:b/>
          <w:bCs/>
          <w:sz w:val="28"/>
          <w:szCs w:val="28"/>
        </w:rPr>
      </w:pPr>
    </w:p>
    <w:p w14:paraId="7F636353" w14:textId="0E453650" w:rsidR="00C96DDB" w:rsidRDefault="005B760C" w:rsidP="00F741FF">
      <w:pPr>
        <w:widowControl/>
        <w:pBdr>
          <w:top w:val="single" w:sz="8" w:space="0" w:color="000000"/>
          <w:left w:val="single" w:sz="8" w:space="0" w:color="000000"/>
          <w:bottom w:val="single" w:sz="8" w:space="0" w:color="000000"/>
          <w:right w:val="single" w:sz="8" w:space="0" w:color="000000"/>
        </w:pBdr>
        <w:shd w:val="clear" w:color="auto" w:fill="DBE5F1" w:themeFill="accent1" w:themeFillTint="33"/>
        <w:tabs>
          <w:tab w:val="left" w:pos="0"/>
          <w:tab w:val="left" w:pos="360"/>
          <w:tab w:val="left" w:pos="720"/>
          <w:tab w:val="left" w:pos="1440"/>
          <w:tab w:val="left" w:pos="2160"/>
          <w:tab w:val="left" w:pos="2880"/>
          <w:tab w:val="left" w:pos="3600"/>
          <w:tab w:val="left" w:pos="4320"/>
          <w:tab w:val="center" w:pos="4644"/>
          <w:tab w:val="left" w:pos="5040"/>
          <w:tab w:val="left" w:pos="5760"/>
          <w:tab w:val="left" w:pos="6480"/>
          <w:tab w:val="left" w:pos="7200"/>
          <w:tab w:val="left" w:pos="7920"/>
          <w:tab w:val="left" w:pos="8640"/>
          <w:tab w:val="right" w:pos="9288"/>
          <w:tab w:val="left" w:pos="9360"/>
        </w:tabs>
        <w:jc w:val="center"/>
        <w:rPr>
          <w:rFonts w:ascii="Times New Roman TUR" w:hAnsi="Times New Roman TUR" w:cs="Times New Roman TUR"/>
          <w:b/>
          <w:bCs/>
          <w:sz w:val="40"/>
          <w:szCs w:val="40"/>
        </w:rPr>
      </w:pPr>
      <w:r>
        <w:rPr>
          <w:rFonts w:ascii="Times New Roman TUR" w:hAnsi="Times New Roman TUR" w:cs="Times New Roman TUR"/>
          <w:b/>
          <w:bCs/>
          <w:sz w:val="40"/>
          <w:szCs w:val="40"/>
        </w:rPr>
        <w:t>Front Office Manager</w:t>
      </w:r>
    </w:p>
    <w:p w14:paraId="22E67332" w14:textId="77777777" w:rsidR="00C96DDB"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rPr>
      </w:pPr>
    </w:p>
    <w:p w14:paraId="7DDE0B5E" w14:textId="65E5C4E2" w:rsidR="00C96DDB" w:rsidRPr="006B048B" w:rsidRDefault="00F741FF" w:rsidP="0009462C">
      <w:pPr>
        <w:widowControl/>
        <w:pBdr>
          <w:top w:val="single" w:sz="7" w:space="0" w:color="000000"/>
          <w:left w:val="single" w:sz="7" w:space="31" w:color="000000"/>
          <w:bottom w:val="single" w:sz="7" w:space="0" w:color="000000"/>
          <w:right w:val="sing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7920"/>
        <w:rPr>
          <w:rFonts w:ascii="Times New Roman TUR" w:hAnsi="Times New Roman TUR" w:cs="Times New Roman TUR"/>
          <w:bCs/>
        </w:rPr>
      </w:pPr>
      <w:r w:rsidRPr="00F741FF">
        <w:rPr>
          <w:rFonts w:ascii="Times New Roman TUR" w:hAnsi="Times New Roman TUR" w:cs="Times New Roman TUR"/>
          <w:b/>
          <w:bCs/>
        </w:rPr>
        <w:t>D</w:t>
      </w:r>
      <w:r w:rsidR="0009462C">
        <w:rPr>
          <w:rFonts w:ascii="Times New Roman TUR" w:hAnsi="Times New Roman TUR" w:cs="Times New Roman TUR"/>
          <w:b/>
          <w:bCs/>
        </w:rPr>
        <w:t>EPARTMENT</w:t>
      </w:r>
      <w:r w:rsidRPr="00F741FF">
        <w:rPr>
          <w:rFonts w:ascii="Times New Roman TUR" w:hAnsi="Times New Roman TUR" w:cs="Times New Roman TUR"/>
          <w:b/>
          <w:bCs/>
        </w:rPr>
        <w:t>:</w:t>
      </w:r>
      <w:r>
        <w:rPr>
          <w:rFonts w:ascii="Times New Roman TUR" w:hAnsi="Times New Roman TUR" w:cs="Times New Roman TUR"/>
          <w:bCs/>
        </w:rPr>
        <w:t xml:space="preserve"> </w:t>
      </w:r>
      <w:r w:rsidR="005B760C">
        <w:rPr>
          <w:rFonts w:ascii="Times New Roman TUR" w:hAnsi="Times New Roman TUR" w:cs="Times New Roman TUR"/>
          <w:bCs/>
        </w:rPr>
        <w:t>General Staff</w:t>
      </w:r>
    </w:p>
    <w:p w14:paraId="4A671CEB" w14:textId="77777777" w:rsidR="00C96DDB" w:rsidRPr="004466EE" w:rsidRDefault="00C96DDB" w:rsidP="0009462C">
      <w:pPr>
        <w:widowControl/>
        <w:pBdr>
          <w:top w:val="single" w:sz="7" w:space="0" w:color="000000"/>
          <w:left w:val="single" w:sz="7" w:space="31" w:color="000000"/>
          <w:bottom w:val="single" w:sz="7" w:space="0" w:color="000000"/>
          <w:right w:val="sing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rPr>
          <w:rFonts w:ascii="Times New Roman TUR" w:hAnsi="Times New Roman TUR" w:cs="Times New Roman TUR"/>
          <w:bCs/>
        </w:rPr>
      </w:pPr>
      <w:r>
        <w:rPr>
          <w:rFonts w:ascii="Times New Roman TUR" w:hAnsi="Times New Roman TUR" w:cs="Times New Roman TUR"/>
          <w:b/>
          <w:bCs/>
        </w:rPr>
        <w:t>EXEMPT(Y/N):</w:t>
      </w:r>
      <w:r w:rsidR="00727039">
        <w:rPr>
          <w:rFonts w:ascii="Times New Roman TUR" w:hAnsi="Times New Roman TUR" w:cs="Times New Roman TUR"/>
          <w:b/>
          <w:bCs/>
        </w:rPr>
        <w:t xml:space="preserve">  </w:t>
      </w:r>
      <w:r w:rsidR="002D0ABB">
        <w:rPr>
          <w:rFonts w:ascii="Times New Roman TUR" w:hAnsi="Times New Roman TUR" w:cs="Times New Roman TUR"/>
          <w:b/>
          <w:bCs/>
        </w:rPr>
        <w:t xml:space="preserve"> </w:t>
      </w:r>
      <w:r w:rsidR="00136D4F" w:rsidRPr="00136D4F">
        <w:rPr>
          <w:rFonts w:ascii="Times New Roman TUR" w:hAnsi="Times New Roman TUR" w:cs="Times New Roman TUR"/>
          <w:bCs/>
        </w:rPr>
        <w:t>No</w:t>
      </w:r>
    </w:p>
    <w:p w14:paraId="70CD424D" w14:textId="33945FA2" w:rsidR="00C96DDB" w:rsidRPr="004466EE" w:rsidRDefault="00735376" w:rsidP="0009462C">
      <w:pPr>
        <w:widowControl/>
        <w:pBdr>
          <w:top w:val="single" w:sz="7" w:space="0" w:color="000000"/>
          <w:left w:val="single" w:sz="7" w:space="31" w:color="000000"/>
          <w:bottom w:val="single" w:sz="7" w:space="0" w:color="000000"/>
          <w:right w:val="sing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rFonts w:ascii="Times New Roman TUR" w:hAnsi="Times New Roman TUR" w:cs="Times New Roman TUR"/>
          <w:bCs/>
        </w:rPr>
      </w:pPr>
      <w:r>
        <w:rPr>
          <w:rFonts w:ascii="Times New Roman TUR" w:hAnsi="Times New Roman TUR" w:cs="Times New Roman TUR"/>
          <w:b/>
          <w:bCs/>
        </w:rPr>
        <w:t xml:space="preserve">REPORTS TO:  </w:t>
      </w:r>
      <w:r w:rsidR="00497DA8">
        <w:rPr>
          <w:rFonts w:ascii="Times New Roman TUR" w:hAnsi="Times New Roman TUR" w:cs="Times New Roman TUR"/>
          <w:b/>
          <w:bCs/>
        </w:rPr>
        <w:t xml:space="preserve"> </w:t>
      </w:r>
      <w:r w:rsidR="002D0ABB">
        <w:rPr>
          <w:rFonts w:ascii="Times New Roman TUR" w:hAnsi="Times New Roman TUR" w:cs="Times New Roman TUR"/>
          <w:b/>
          <w:bCs/>
        </w:rPr>
        <w:t xml:space="preserve"> </w:t>
      </w:r>
      <w:r w:rsidR="005B760C">
        <w:rPr>
          <w:rFonts w:ascii="Times New Roman TUR" w:hAnsi="Times New Roman TUR" w:cs="Times New Roman TUR"/>
          <w:bCs/>
        </w:rPr>
        <w:t>Executive Director</w:t>
      </w:r>
    </w:p>
    <w:p w14:paraId="0D758980" w14:textId="77777777" w:rsidR="00C96DDB"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rPr>
      </w:pPr>
    </w:p>
    <w:p w14:paraId="71289AFC" w14:textId="77777777" w:rsidR="00C96DDB" w:rsidRPr="008B76EE"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TUR" w:hAnsi="Times New Roman TUR" w:cs="Times New Roman TUR"/>
          <w:b/>
          <w:bCs/>
        </w:rPr>
      </w:pPr>
      <w:r w:rsidRPr="008B76EE">
        <w:rPr>
          <w:rFonts w:ascii="Times New Roman TUR" w:hAnsi="Times New Roman TUR" w:cs="Times New Roman TUR"/>
          <w:b/>
          <w:bCs/>
        </w:rPr>
        <w:t>MEETING PERFORMANCE EXPECTATIONS</w:t>
      </w:r>
    </w:p>
    <w:p w14:paraId="3DCEAB2F" w14:textId="77777777" w:rsidR="00C96DDB"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sz w:val="18"/>
          <w:szCs w:val="18"/>
        </w:rPr>
      </w:pPr>
    </w:p>
    <w:p w14:paraId="3C8A0ACF" w14:textId="77777777" w:rsidR="00C96DDB" w:rsidRPr="008B76EE" w:rsidRDefault="00C96DDB" w:rsidP="00140A1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TUR" w:hAnsi="Times New Roman TUR" w:cs="Times New Roman TUR"/>
          <w:bCs/>
          <w:i/>
        </w:rPr>
      </w:pPr>
      <w:r w:rsidRPr="008B76EE">
        <w:rPr>
          <w:rFonts w:ascii="Times New Roman TUR" w:hAnsi="Times New Roman TUR" w:cs="Times New Roman TUR"/>
          <w:bCs/>
          <w:i/>
        </w:rPr>
        <w:t>To perform this job successfully, an individual must perform each essential duty satisfactorily.  The requirements listed below are representative of the knowledge, skills and/or ability required.  Reasonable accommodations may be made to enable individuals with disabilities to perform the essential functions.</w:t>
      </w:r>
    </w:p>
    <w:p w14:paraId="16CD6DC9" w14:textId="77777777" w:rsidR="00C96DDB" w:rsidRPr="00140A1F" w:rsidRDefault="00C96DDB" w:rsidP="00140A1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TUR" w:hAnsi="Times New Roman TUR" w:cs="Times New Roman TUR"/>
          <w:bCs/>
        </w:rPr>
      </w:pPr>
    </w:p>
    <w:p w14:paraId="61F96F8A" w14:textId="77777777" w:rsidR="00C96DDB" w:rsidRDefault="00C96DDB">
      <w:pPr>
        <w:widowControl/>
        <w:pBdr>
          <w:top w:val="single" w:sz="6" w:space="0" w:color="FFFFFF"/>
          <w:left w:val="single" w:sz="6" w:space="0" w:color="FFFFFF"/>
          <w:bottom w:val="single" w:sz="6" w:space="0" w:color="FFFFFF"/>
          <w:right w:val="single" w:sz="6" w:space="0" w:color="FFFFFF"/>
        </w:pBdr>
        <w:shd w:val="solid" w:color="C0C0C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rPr>
      </w:pPr>
      <w:r>
        <w:rPr>
          <w:rFonts w:ascii="Times New Roman TUR" w:hAnsi="Times New Roman TUR" w:cs="Times New Roman TUR"/>
          <w:b/>
          <w:bCs/>
        </w:rPr>
        <w:t xml:space="preserve">SUMMARY: </w:t>
      </w:r>
    </w:p>
    <w:p w14:paraId="3938F1D3" w14:textId="77777777" w:rsidR="00AD4E9B" w:rsidRDefault="00AD4E9B" w:rsidP="00AD4E9B">
      <w:pPr>
        <w:rPr>
          <w:b/>
        </w:rPr>
      </w:pPr>
    </w:p>
    <w:p w14:paraId="2199CA66" w14:textId="09714808" w:rsidR="00B351C3" w:rsidRPr="007B2EEA" w:rsidRDefault="00B351C3" w:rsidP="00B351C3">
      <w:pPr>
        <w:jc w:val="both"/>
      </w:pPr>
      <w:r>
        <w:rPr>
          <w:b/>
        </w:rPr>
        <w:t xml:space="preserve">This position will provide </w:t>
      </w:r>
      <w:r>
        <w:rPr>
          <w:b/>
        </w:rPr>
        <w:t>daily office management to a dynamic, established, environmentally focused office. The focus will be on managing the front office, creating and establishing office management best practices, and assisting the Executive Director in advancing the mission and goals of the San Antonio River Foundation.</w:t>
      </w:r>
    </w:p>
    <w:p w14:paraId="5BCD7807" w14:textId="3395E584" w:rsidR="00AD4E9B" w:rsidRPr="00AD4E9B" w:rsidRDefault="00AD4E9B" w:rsidP="00B351C3">
      <w:pPr>
        <w:jc w:val="both"/>
        <w:rPr>
          <w:b/>
        </w:rPr>
      </w:pPr>
    </w:p>
    <w:p w14:paraId="7482984E" w14:textId="77777777" w:rsidR="00C96DDB" w:rsidRDefault="00C96DDB" w:rsidP="00A21A1B">
      <w:pPr>
        <w:widowControl/>
        <w:pBdr>
          <w:top w:val="single" w:sz="6" w:space="0" w:color="FFFFFF"/>
          <w:left w:val="single" w:sz="6" w:space="0" w:color="FFFFFF"/>
          <w:bottom w:val="single" w:sz="6" w:space="0" w:color="FFFFFF"/>
          <w:right w:val="single" w:sz="6" w:space="0" w:color="FFFFFF"/>
        </w:pBdr>
        <w:shd w:val="pct2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TUR" w:hAnsi="Times New Roman TUR" w:cs="Times New Roman TUR"/>
          <w:b/>
          <w:bCs/>
        </w:rPr>
      </w:pPr>
      <w:r>
        <w:rPr>
          <w:rFonts w:ascii="Times New Roman TUR" w:hAnsi="Times New Roman TUR" w:cs="Times New Roman TUR"/>
          <w:b/>
          <w:bCs/>
        </w:rPr>
        <w:t>ESSENTIAL DUTIES AND RESPONSIBILITIES include the following:</w:t>
      </w:r>
    </w:p>
    <w:p w14:paraId="5119DA87" w14:textId="77777777" w:rsidR="00D8308F" w:rsidRDefault="00D8308F" w:rsidP="00D8308F">
      <w:pPr>
        <w:pStyle w:val="ListParagraph"/>
      </w:pPr>
    </w:p>
    <w:p w14:paraId="67E13FFD" w14:textId="72E4E79A" w:rsidR="00AD4E9B" w:rsidRPr="00AD4E9B" w:rsidRDefault="00B351C3" w:rsidP="00264C52">
      <w:pPr>
        <w:pStyle w:val="ListParagraph"/>
        <w:numPr>
          <w:ilvl w:val="0"/>
          <w:numId w:val="10"/>
        </w:numPr>
        <w:jc w:val="both"/>
      </w:pPr>
      <w:r>
        <w:t xml:space="preserve">Must be </w:t>
      </w:r>
      <w:r w:rsidRPr="00AD4E9B">
        <w:t>well</w:t>
      </w:r>
      <w:r w:rsidR="00AD4E9B" w:rsidRPr="00AD4E9B">
        <w:t>-organized and manage time effic</w:t>
      </w:r>
      <w:r>
        <w:t>iently with little supervision.</w:t>
      </w:r>
    </w:p>
    <w:p w14:paraId="4760A9AC" w14:textId="37EC200C" w:rsidR="00AD4E9B" w:rsidRDefault="00AD4E9B" w:rsidP="00264C52">
      <w:pPr>
        <w:pStyle w:val="ListParagraph"/>
        <w:numPr>
          <w:ilvl w:val="0"/>
          <w:numId w:val="10"/>
        </w:numPr>
        <w:jc w:val="both"/>
      </w:pPr>
      <w:r w:rsidRPr="00AD4E9B">
        <w:t>Must have ability to exercise initiative, judgment, tact, and diplomacy in a variet</w:t>
      </w:r>
      <w:r w:rsidR="00EE5E9C">
        <w:t>y of public contact situations.</w:t>
      </w:r>
    </w:p>
    <w:p w14:paraId="2E36B542" w14:textId="6780C693" w:rsidR="007A0345" w:rsidRDefault="007A0345" w:rsidP="002C16E6">
      <w:pPr>
        <w:pStyle w:val="ListParagraph"/>
        <w:widowControl/>
        <w:numPr>
          <w:ilvl w:val="0"/>
          <w:numId w:val="11"/>
        </w:numPr>
        <w:autoSpaceDE/>
        <w:autoSpaceDN/>
        <w:adjustRightInd/>
        <w:spacing w:after="160" w:line="259" w:lineRule="auto"/>
      </w:pPr>
      <w:r>
        <w:t xml:space="preserve">Coordinates </w:t>
      </w:r>
      <w:r w:rsidR="002C16E6">
        <w:t xml:space="preserve">and executes administrative tasks such as </w:t>
      </w:r>
      <w:r w:rsidR="00B351C3">
        <w:t>answering the phone</w:t>
      </w:r>
      <w:r w:rsidR="002C16E6">
        <w:t>, banking</w:t>
      </w:r>
      <w:r w:rsidR="00B351C3">
        <w:t xml:space="preserve"> processes</w:t>
      </w:r>
      <w:r w:rsidR="002C16E6">
        <w:t>,</w:t>
      </w:r>
      <w:r>
        <w:t xml:space="preserve"> </w:t>
      </w:r>
      <w:r w:rsidR="002C16E6">
        <w:t>mail</w:t>
      </w:r>
      <w:r w:rsidR="00B351C3">
        <w:t xml:space="preserve"> management,</w:t>
      </w:r>
      <w:r w:rsidR="002C16E6">
        <w:t xml:space="preserve"> calendar co</w:t>
      </w:r>
      <w:r w:rsidR="00EE5E9C">
        <w:t xml:space="preserve">ordination, and </w:t>
      </w:r>
      <w:r w:rsidR="00B351C3">
        <w:t xml:space="preserve">the managing and ordering of </w:t>
      </w:r>
      <w:r w:rsidR="00EE5E9C">
        <w:t>office supplies.</w:t>
      </w:r>
    </w:p>
    <w:p w14:paraId="17B67329" w14:textId="38738107" w:rsidR="00FD768D" w:rsidRPr="00FD768D" w:rsidRDefault="002C16E6" w:rsidP="00731C14">
      <w:pPr>
        <w:pStyle w:val="ListParagraph"/>
        <w:widowControl/>
        <w:numPr>
          <w:ilvl w:val="0"/>
          <w:numId w:val="11"/>
        </w:numPr>
        <w:autoSpaceDE/>
        <w:autoSpaceDN/>
        <w:adjustRightInd/>
        <w:spacing w:after="160" w:line="259" w:lineRule="auto"/>
      </w:pPr>
      <w:r>
        <w:t>Assists</w:t>
      </w:r>
      <w:r w:rsidR="00566AF0">
        <w:t xml:space="preserve"> the Director</w:t>
      </w:r>
      <w:r w:rsidR="007A0345">
        <w:t xml:space="preserve"> of Program and Outreach on the development of media, marketing materials, announcements, </w:t>
      </w:r>
      <w:r w:rsidR="00FD768D">
        <w:t xml:space="preserve">and </w:t>
      </w:r>
      <w:r w:rsidR="00B351C3">
        <w:t xml:space="preserve">photo </w:t>
      </w:r>
      <w:r w:rsidR="00EE5E9C">
        <w:t>opportunities.</w:t>
      </w:r>
    </w:p>
    <w:p w14:paraId="09A8507A" w14:textId="349E135C" w:rsidR="007A0345" w:rsidRDefault="00566AF0" w:rsidP="007A0345">
      <w:pPr>
        <w:pStyle w:val="ListParagraph"/>
        <w:widowControl/>
        <w:numPr>
          <w:ilvl w:val="0"/>
          <w:numId w:val="11"/>
        </w:numPr>
        <w:autoSpaceDE/>
        <w:autoSpaceDN/>
        <w:adjustRightInd/>
        <w:spacing w:after="160" w:line="259" w:lineRule="auto"/>
      </w:pPr>
      <w:r>
        <w:t xml:space="preserve">Timely </w:t>
      </w:r>
      <w:r w:rsidR="00DA6CFE">
        <w:t>responds</w:t>
      </w:r>
      <w:r w:rsidR="007A0345">
        <w:t xml:space="preserve"> to inqui</w:t>
      </w:r>
      <w:bookmarkStart w:id="0" w:name="_GoBack"/>
      <w:bookmarkEnd w:id="0"/>
      <w:r w:rsidR="007A0345">
        <w:t>ries from the public about special events, including assisting with media requests.</w:t>
      </w:r>
    </w:p>
    <w:p w14:paraId="7ECA056B" w14:textId="77777777" w:rsidR="00EE5E9C" w:rsidRPr="00566AF0" w:rsidRDefault="00EE5E9C" w:rsidP="00EE5E9C">
      <w:pPr>
        <w:rPr>
          <w:b/>
        </w:rPr>
      </w:pPr>
      <w:r w:rsidRPr="00566AF0">
        <w:rPr>
          <w:b/>
        </w:rPr>
        <w:t xml:space="preserve">Administrative Tasks: </w:t>
      </w:r>
    </w:p>
    <w:p w14:paraId="32862EEC" w14:textId="5648C756" w:rsidR="007A288E" w:rsidRDefault="00B351C3" w:rsidP="007A288E">
      <w:pPr>
        <w:pStyle w:val="ListParagraph"/>
        <w:widowControl/>
        <w:numPr>
          <w:ilvl w:val="0"/>
          <w:numId w:val="12"/>
        </w:numPr>
        <w:autoSpaceDE/>
        <w:autoSpaceDN/>
        <w:adjustRightInd/>
        <w:spacing w:after="160" w:line="259" w:lineRule="auto"/>
      </w:pPr>
      <w:r>
        <w:t xml:space="preserve">Provides administrative assistance to the </w:t>
      </w:r>
      <w:r w:rsidR="007A288E">
        <w:t>Executive Director.</w:t>
      </w:r>
    </w:p>
    <w:p w14:paraId="709A249B" w14:textId="2C6CC164" w:rsidR="00EE5E9C" w:rsidRDefault="00EE5E9C" w:rsidP="00EE5E9C">
      <w:pPr>
        <w:pStyle w:val="ListParagraph"/>
        <w:widowControl/>
        <w:numPr>
          <w:ilvl w:val="0"/>
          <w:numId w:val="12"/>
        </w:numPr>
        <w:autoSpaceDE/>
        <w:autoSpaceDN/>
        <w:adjustRightInd/>
        <w:spacing w:after="160" w:line="259" w:lineRule="auto"/>
      </w:pPr>
      <w:r>
        <w:t xml:space="preserve">Responsible for all internal communications and meeting logistics </w:t>
      </w:r>
      <w:r w:rsidR="00B351C3">
        <w:t>for Board</w:t>
      </w:r>
      <w:r>
        <w:t xml:space="preserve"> and Committee meetings (invitations, attendance, conference room logistics</w:t>
      </w:r>
      <w:r w:rsidR="00B351C3">
        <w:t xml:space="preserve">, </w:t>
      </w:r>
      <w:proofErr w:type="spellStart"/>
      <w:r w:rsidR="00B351C3">
        <w:t>etc</w:t>
      </w:r>
      <w:proofErr w:type="spellEnd"/>
      <w:r>
        <w:t>).</w:t>
      </w:r>
    </w:p>
    <w:p w14:paraId="273ED56E" w14:textId="6023E8D6" w:rsidR="00EE5E9C" w:rsidRDefault="00DD23A6" w:rsidP="00EE5E9C">
      <w:pPr>
        <w:pStyle w:val="ListParagraph"/>
        <w:widowControl/>
        <w:numPr>
          <w:ilvl w:val="0"/>
          <w:numId w:val="12"/>
        </w:numPr>
        <w:autoSpaceDE/>
        <w:autoSpaceDN/>
        <w:adjustRightInd/>
        <w:spacing w:after="160" w:line="259" w:lineRule="auto"/>
      </w:pPr>
      <w:r>
        <w:t xml:space="preserve">Creates, prepares, </w:t>
      </w:r>
      <w:r w:rsidR="00EE5E9C">
        <w:t>and distributes meeting minutes and supporting documents.</w:t>
      </w:r>
    </w:p>
    <w:p w14:paraId="3B5F78A6" w14:textId="07675641" w:rsidR="007A288E" w:rsidRDefault="00EE5E9C" w:rsidP="007A288E">
      <w:pPr>
        <w:pStyle w:val="ListParagraph"/>
        <w:widowControl/>
        <w:numPr>
          <w:ilvl w:val="0"/>
          <w:numId w:val="12"/>
        </w:numPr>
        <w:autoSpaceDE/>
        <w:autoSpaceDN/>
        <w:adjustRightInd/>
        <w:spacing w:after="160" w:line="259" w:lineRule="auto"/>
      </w:pPr>
      <w:r>
        <w:lastRenderedPageBreak/>
        <w:t>Coordinates guest lists, food service</w:t>
      </w:r>
      <w:r w:rsidR="00DD23A6">
        <w:t xml:space="preserve"> and menu</w:t>
      </w:r>
      <w:r>
        <w:t xml:space="preserve"> arrangements, </w:t>
      </w:r>
      <w:r w:rsidR="00DD23A6">
        <w:t>event layout plan</w:t>
      </w:r>
      <w:r>
        <w:t xml:space="preserve">, </w:t>
      </w:r>
      <w:r w:rsidR="00DD23A6">
        <w:t xml:space="preserve">and decorative table set-up and staffing for special events. </w:t>
      </w:r>
    </w:p>
    <w:p w14:paraId="316BAEB7" w14:textId="2891C266" w:rsidR="007A288E" w:rsidRPr="007A288E" w:rsidRDefault="007A288E" w:rsidP="007A288E">
      <w:pPr>
        <w:pStyle w:val="ListParagraph"/>
        <w:widowControl/>
        <w:numPr>
          <w:ilvl w:val="0"/>
          <w:numId w:val="12"/>
        </w:numPr>
        <w:autoSpaceDE/>
        <w:autoSpaceDN/>
        <w:adjustRightInd/>
        <w:spacing w:after="160" w:line="259" w:lineRule="auto"/>
      </w:pPr>
      <w:r w:rsidRPr="007A288E">
        <w:t>Demonstrably facile with contemporary computer systems and software</w:t>
      </w:r>
      <w:r>
        <w:t xml:space="preserve"> suites.</w:t>
      </w:r>
    </w:p>
    <w:p w14:paraId="6B500770" w14:textId="30235D61" w:rsidR="00EE5E9C" w:rsidRDefault="00EE5E9C" w:rsidP="00EE5E9C">
      <w:pPr>
        <w:pStyle w:val="ListParagraph"/>
        <w:widowControl/>
        <w:numPr>
          <w:ilvl w:val="0"/>
          <w:numId w:val="12"/>
        </w:numPr>
        <w:autoSpaceDE/>
        <w:autoSpaceDN/>
        <w:adjustRightInd/>
        <w:spacing w:after="160" w:line="259" w:lineRule="auto"/>
      </w:pPr>
      <w:r>
        <w:t>Coordinates production and distribution of print materials for donor/sponsor/and participant solicitations.</w:t>
      </w:r>
    </w:p>
    <w:p w14:paraId="19241A69" w14:textId="2B1E41C3" w:rsidR="007A0345" w:rsidRPr="00566AF0" w:rsidRDefault="00EE5E9C" w:rsidP="007A0345">
      <w:pPr>
        <w:rPr>
          <w:b/>
        </w:rPr>
      </w:pPr>
      <w:r>
        <w:rPr>
          <w:b/>
        </w:rPr>
        <w:t>Social Media</w:t>
      </w:r>
      <w:r w:rsidR="00566AF0">
        <w:rPr>
          <w:b/>
        </w:rPr>
        <w:t xml:space="preserve"> Management: </w:t>
      </w:r>
    </w:p>
    <w:p w14:paraId="083A070B" w14:textId="60F4EADF" w:rsidR="002C16E6" w:rsidRDefault="002C16E6" w:rsidP="002C16E6">
      <w:pPr>
        <w:pStyle w:val="ListParagraph"/>
        <w:widowControl/>
        <w:numPr>
          <w:ilvl w:val="0"/>
          <w:numId w:val="11"/>
        </w:numPr>
        <w:autoSpaceDE/>
        <w:autoSpaceDN/>
        <w:adjustRightInd/>
        <w:spacing w:after="160" w:line="259" w:lineRule="auto"/>
      </w:pPr>
      <w:r>
        <w:t>Provides input, strategy, and content on all Foundation social media channels</w:t>
      </w:r>
      <w:r w:rsidR="00387F54">
        <w:t>.</w:t>
      </w:r>
    </w:p>
    <w:p w14:paraId="63478C84" w14:textId="263E5A43" w:rsidR="00EE5E9C" w:rsidRDefault="00EE5E9C" w:rsidP="00EE5E9C">
      <w:pPr>
        <w:pStyle w:val="ListParagraph"/>
        <w:widowControl/>
        <w:numPr>
          <w:ilvl w:val="0"/>
          <w:numId w:val="11"/>
        </w:numPr>
        <w:autoSpaceDE/>
        <w:autoSpaceDN/>
        <w:adjustRightInd/>
        <w:spacing w:after="160" w:line="259" w:lineRule="auto"/>
      </w:pPr>
      <w:r>
        <w:t>Assists with development of new opportuniti</w:t>
      </w:r>
      <w:r w:rsidR="007A288E">
        <w:t>es to build community awareness</w:t>
      </w:r>
      <w:r w:rsidR="008E2E40">
        <w:t>.</w:t>
      </w:r>
    </w:p>
    <w:p w14:paraId="0AFA31AC" w14:textId="2EE360C7" w:rsidR="007A0345" w:rsidRPr="00566AF0" w:rsidRDefault="008E2E40" w:rsidP="007A0345">
      <w:pPr>
        <w:rPr>
          <w:b/>
        </w:rPr>
      </w:pPr>
      <w:r>
        <w:rPr>
          <w:b/>
        </w:rPr>
        <w:t xml:space="preserve">Donor </w:t>
      </w:r>
      <w:r w:rsidR="00566AF0" w:rsidRPr="00566AF0">
        <w:rPr>
          <w:b/>
        </w:rPr>
        <w:t>Management</w:t>
      </w:r>
      <w:r>
        <w:rPr>
          <w:b/>
        </w:rPr>
        <w:t xml:space="preserve"> System Coordination</w:t>
      </w:r>
      <w:r w:rsidR="00566AF0" w:rsidRPr="00566AF0">
        <w:rPr>
          <w:b/>
        </w:rPr>
        <w:t xml:space="preserve"> </w:t>
      </w:r>
    </w:p>
    <w:p w14:paraId="3B503AE6" w14:textId="100F23D8" w:rsidR="007A0345" w:rsidRPr="00135DFC" w:rsidRDefault="007A0345" w:rsidP="007A0345">
      <w:pPr>
        <w:pStyle w:val="ListParagraph"/>
        <w:widowControl/>
        <w:numPr>
          <w:ilvl w:val="0"/>
          <w:numId w:val="12"/>
        </w:numPr>
        <w:autoSpaceDE/>
        <w:autoSpaceDN/>
        <w:adjustRightInd/>
        <w:spacing w:after="160" w:line="259" w:lineRule="auto"/>
      </w:pPr>
      <w:r w:rsidRPr="00135DFC">
        <w:t>Maintain</w:t>
      </w:r>
      <w:r>
        <w:t>s</w:t>
      </w:r>
      <w:r w:rsidRPr="00135DFC">
        <w:t xml:space="preserve"> </w:t>
      </w:r>
      <w:r w:rsidR="008E2E40">
        <w:t>donor</w:t>
      </w:r>
      <w:r w:rsidRPr="00135DFC">
        <w:t xml:space="preserve"> records, process</w:t>
      </w:r>
      <w:r w:rsidR="00566AF0">
        <w:t>es</w:t>
      </w:r>
      <w:r w:rsidRPr="00135DFC">
        <w:t xml:space="preserve"> new </w:t>
      </w:r>
      <w:r w:rsidR="00EA3DA4">
        <w:t>donors</w:t>
      </w:r>
      <w:r w:rsidRPr="00135DFC">
        <w:t xml:space="preserve">, </w:t>
      </w:r>
      <w:r w:rsidR="00DD23A6">
        <w:t>and manages</w:t>
      </w:r>
      <w:r w:rsidR="00566AF0">
        <w:t xml:space="preserve"> </w:t>
      </w:r>
      <w:r w:rsidR="007A288E">
        <w:t>donor interactions.</w:t>
      </w:r>
    </w:p>
    <w:p w14:paraId="0FF051DD" w14:textId="01CADD94" w:rsidR="007A0345" w:rsidRDefault="007A0345" w:rsidP="007A0345">
      <w:pPr>
        <w:pStyle w:val="ListParagraph"/>
        <w:widowControl/>
        <w:numPr>
          <w:ilvl w:val="0"/>
          <w:numId w:val="12"/>
        </w:numPr>
        <w:autoSpaceDE/>
        <w:autoSpaceDN/>
        <w:adjustRightInd/>
        <w:spacing w:after="160" w:line="259" w:lineRule="auto"/>
      </w:pPr>
      <w:r w:rsidRPr="00135DFC">
        <w:t>Collect</w:t>
      </w:r>
      <w:r>
        <w:t>s</w:t>
      </w:r>
      <w:r w:rsidRPr="00135DFC">
        <w:t xml:space="preserve"> </w:t>
      </w:r>
      <w:r w:rsidR="00E955B1">
        <w:t>donor</w:t>
      </w:r>
      <w:r w:rsidR="00566AF0" w:rsidRPr="00135DFC">
        <w:t xml:space="preserve"> statistics </w:t>
      </w:r>
      <w:r w:rsidRPr="00135DFC">
        <w:t>data</w:t>
      </w:r>
      <w:r w:rsidR="00566AF0">
        <w:t xml:space="preserve"> </w:t>
      </w:r>
      <w:r w:rsidR="00E955B1">
        <w:t xml:space="preserve">and </w:t>
      </w:r>
      <w:r w:rsidR="007A288E">
        <w:t>pro-actively studies trends to generate</w:t>
      </w:r>
      <w:r w:rsidR="00E955B1">
        <w:t xml:space="preserve"> donor</w:t>
      </w:r>
      <w:r w:rsidR="00566AF0">
        <w:t xml:space="preserve"> reports</w:t>
      </w:r>
      <w:r w:rsidR="00DA6CFE">
        <w:t>.</w:t>
      </w:r>
      <w:r w:rsidRPr="00135DFC">
        <w:t xml:space="preserve"> </w:t>
      </w:r>
    </w:p>
    <w:p w14:paraId="1803C521" w14:textId="29F0466F" w:rsidR="007A0345" w:rsidRPr="00135DFC" w:rsidRDefault="007A0345" w:rsidP="00510276">
      <w:pPr>
        <w:pStyle w:val="ListParagraph"/>
        <w:widowControl/>
        <w:numPr>
          <w:ilvl w:val="0"/>
          <w:numId w:val="12"/>
        </w:numPr>
        <w:autoSpaceDE/>
        <w:autoSpaceDN/>
        <w:adjustRightInd/>
        <w:spacing w:after="160" w:line="259" w:lineRule="auto"/>
      </w:pPr>
      <w:r>
        <w:t>Develops creative ways to recognize, support and benefit donors</w:t>
      </w:r>
      <w:r w:rsidR="00DA6CFE">
        <w:t>.</w:t>
      </w:r>
      <w:r>
        <w:t xml:space="preserve"> </w:t>
      </w:r>
    </w:p>
    <w:p w14:paraId="299028F8" w14:textId="77777777" w:rsidR="00E6021C" w:rsidRPr="00AD4E9B" w:rsidRDefault="008B76EE" w:rsidP="00264C52">
      <w:pPr>
        <w:pStyle w:val="ListParagraph"/>
        <w:widowControl/>
        <w:numPr>
          <w:ilvl w:val="0"/>
          <w:numId w:val="10"/>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iCs/>
        </w:rPr>
      </w:pPr>
      <w:r w:rsidRPr="00AD4E9B">
        <w:t xml:space="preserve">All other </w:t>
      </w:r>
      <w:r w:rsidR="00D01018" w:rsidRPr="00AD4E9B">
        <w:t>duties assigned</w:t>
      </w:r>
      <w:r w:rsidR="004D472A" w:rsidRPr="00AD4E9B">
        <w:t xml:space="preserve">.  </w:t>
      </w:r>
      <w:r w:rsidR="00777B4D" w:rsidRPr="00AD4E9B">
        <w:t xml:space="preserve">  </w:t>
      </w:r>
    </w:p>
    <w:p w14:paraId="1A806FB0" w14:textId="77777777" w:rsidR="00AD4E9B" w:rsidRPr="00AD4E9B" w:rsidRDefault="00AD4E9B" w:rsidP="00AD4E9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p>
    <w:p w14:paraId="769D92D2" w14:textId="661FE8E3" w:rsidR="00C96DDB" w:rsidRPr="00387F54" w:rsidRDefault="00E110F3" w:rsidP="00387F54">
      <w:pPr>
        <w:shd w:val="pct25" w:color="auto" w:fill="auto"/>
        <w:rPr>
          <w:b/>
        </w:rPr>
      </w:pPr>
      <w:r w:rsidRPr="00E110F3">
        <w:rPr>
          <w:b/>
        </w:rPr>
        <w:t>The absence of specific statements of duties does not exclude those tasks from the position if the work is similar, related, or a logical assignment of the position.</w:t>
      </w:r>
      <w:r w:rsidR="000C7C75">
        <w:rPr>
          <w:b/>
          <w:bCs/>
        </w:rPr>
        <w:br w:type="page"/>
      </w:r>
      <w:r w:rsidR="00C96DDB">
        <w:rPr>
          <w:b/>
          <w:bCs/>
        </w:rPr>
        <w:lastRenderedPageBreak/>
        <w:t xml:space="preserve">                                  QUALIFICATION REQUIREMENTS</w:t>
      </w:r>
      <w:r w:rsidR="00C96DDB">
        <w:t>:</w:t>
      </w:r>
    </w:p>
    <w:p w14:paraId="16168BB6" w14:textId="77777777" w:rsidR="00C96DDB"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9FA7DAF" w14:textId="77777777" w:rsidR="00C96DDB" w:rsidRPr="000F006C"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0F006C">
        <w:rPr>
          <w:i/>
        </w:rPr>
        <w:t>The requirements listed below are representative of the knowledge, skill and/or ability required</w:t>
      </w:r>
      <w:r w:rsidR="00E110F3" w:rsidRPr="000F006C">
        <w:rPr>
          <w:i/>
        </w:rPr>
        <w:t xml:space="preserve"> to successfully perform the essential functions of this position</w:t>
      </w:r>
      <w:r w:rsidR="001C1B7D" w:rsidRPr="000F006C">
        <w:rPr>
          <w:i/>
        </w:rPr>
        <w:t>.</w:t>
      </w:r>
    </w:p>
    <w:p w14:paraId="19B4A819" w14:textId="77777777" w:rsidR="00C96DDB"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A194EF" w14:textId="77777777" w:rsidR="00AD4E9B" w:rsidRDefault="00C96DDB" w:rsidP="00AD4E9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SUPERVISORY REQUIREMENT</w:t>
      </w:r>
      <w:r w:rsidR="00E35095">
        <w:rPr>
          <w:b/>
          <w:bCs/>
        </w:rPr>
        <w:t>:</w:t>
      </w:r>
    </w:p>
    <w:p w14:paraId="4BDB6419" w14:textId="77777777" w:rsidR="00AD4E9B" w:rsidRDefault="00AD4E9B" w:rsidP="00AD4E9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3A9BF3AA" w14:textId="77777777" w:rsidR="00C96DDB" w:rsidRPr="00570285" w:rsidRDefault="00570285" w:rsidP="002D0ABB">
      <w:pPr>
        <w:jc w:val="both"/>
        <w:rPr>
          <w:b/>
          <w:bCs/>
        </w:rPr>
      </w:pPr>
      <w:r w:rsidRPr="00AD4E9B">
        <w:t>This position does not dir</w:t>
      </w:r>
      <w:r>
        <w:t xml:space="preserve">ectly supervise any employees. </w:t>
      </w:r>
    </w:p>
    <w:p w14:paraId="0BDF9FC5" w14:textId="77777777" w:rsidR="007A0345" w:rsidRDefault="007A0345" w:rsidP="00C872E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1D010855" w14:textId="77777777" w:rsidR="00C872E3" w:rsidRDefault="00C96DDB" w:rsidP="00C872E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EDUCATION and/or EXPERIENCE:</w:t>
      </w:r>
    </w:p>
    <w:p w14:paraId="4BA96E75" w14:textId="77777777" w:rsidR="002640E6" w:rsidRDefault="002640E6" w:rsidP="00C872E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3DFF6694" w14:textId="5FF60A56" w:rsidR="00AD4E9B" w:rsidRPr="00AD4E9B" w:rsidRDefault="007A0345" w:rsidP="002D0ABB">
      <w:pPr>
        <w:jc w:val="both"/>
      </w:pPr>
      <w:r>
        <w:t xml:space="preserve">An Undergraduate Degree from an accredited college or university in Marketing, Business Management, Non-Profit Management, Communications, or a relevant discipline with at least (1) one year of </w:t>
      </w:r>
      <w:r w:rsidR="007B2EEA">
        <w:t>office management</w:t>
      </w:r>
      <w:r>
        <w:t xml:space="preserve"> or any combination of experience and education that results in the required knowledge, skills, and abilities is required. </w:t>
      </w:r>
    </w:p>
    <w:p w14:paraId="0A0F2113" w14:textId="77777777" w:rsidR="00C872E3" w:rsidRDefault="00C872E3" w:rsidP="00C872E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01747933" w14:textId="77777777" w:rsidR="002640E6"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SPECIAL QUALIFICATIONS:</w:t>
      </w:r>
    </w:p>
    <w:p w14:paraId="6C5A3BD8" w14:textId="77777777" w:rsidR="00D8308F" w:rsidRDefault="00D8308F"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5CB6AEA7" w14:textId="3C9083CB" w:rsidR="00BA3969" w:rsidRDefault="00BA3969" w:rsidP="00BA396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w:t>
      </w:r>
      <w:r w:rsidRPr="00060E19">
        <w:t xml:space="preserve">horough knowledge of principles and practices of </w:t>
      </w:r>
      <w:r w:rsidR="002C16E6">
        <w:t>office management</w:t>
      </w:r>
      <w:r>
        <w:t xml:space="preserve">; </w:t>
      </w:r>
      <w:r w:rsidRPr="00060E19">
        <w:t xml:space="preserve">ability to analyze problems, develop and implement solutions; </w:t>
      </w:r>
      <w:r>
        <w:t xml:space="preserve">ability to manage multiple tasks and priorities simultaneously in a fast paced environment and produce the desired results; </w:t>
      </w:r>
      <w:r w:rsidR="00F741FF">
        <w:t>a</w:t>
      </w:r>
      <w:r w:rsidR="00F741FF" w:rsidRPr="004C0242">
        <w:t xml:space="preserve">bility to use sound </w:t>
      </w:r>
      <w:r w:rsidR="00F741FF">
        <w:t>judgement</w:t>
      </w:r>
      <w:r w:rsidR="00F741FF" w:rsidRPr="004C0242">
        <w:t xml:space="preserve"> to make decisions in a changing environment and to </w:t>
      </w:r>
      <w:r w:rsidR="002C16E6">
        <w:t xml:space="preserve">proactively </w:t>
      </w:r>
      <w:r w:rsidR="00F741FF" w:rsidRPr="004C0242">
        <w:t>anticipate future needs</w:t>
      </w:r>
      <w:r w:rsidR="00F741FF">
        <w:t xml:space="preserve">; </w:t>
      </w:r>
      <w:r w:rsidRPr="00060E19">
        <w:t xml:space="preserve">computer proficiency in the current </w:t>
      </w:r>
      <w:r>
        <w:t>Microsoft Office package is required.</w:t>
      </w:r>
    </w:p>
    <w:p w14:paraId="6757124F" w14:textId="77777777" w:rsidR="00BA3969" w:rsidRDefault="00BA3969" w:rsidP="00BA396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2665225" w14:textId="77777777" w:rsidR="00BA3969" w:rsidRDefault="00BA3969" w:rsidP="00BA396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w:t>
      </w:r>
      <w:r w:rsidRPr="001D6B66">
        <w:t>ust have and maintain a valid driver</w:t>
      </w:r>
      <w:r>
        <w:t>’s</w:t>
      </w:r>
      <w:r w:rsidRPr="001D6B66">
        <w:t xml:space="preserve"> license and </w:t>
      </w:r>
      <w:r>
        <w:t xml:space="preserve">an insurable driving record.  </w:t>
      </w:r>
    </w:p>
    <w:p w14:paraId="7A6A0910" w14:textId="77777777" w:rsidR="00272467" w:rsidRDefault="00272467" w:rsidP="008566AD">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0EAB0C9" w14:textId="77777777" w:rsidR="00140A1F" w:rsidRPr="00851A46" w:rsidRDefault="00140A1F" w:rsidP="008566AD">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851A46">
        <w:rPr>
          <w:b/>
        </w:rPr>
        <w:t xml:space="preserve">LANGUAGE </w:t>
      </w:r>
      <w:r w:rsidR="005E5DAD">
        <w:rPr>
          <w:b/>
        </w:rPr>
        <w:t xml:space="preserve">AND REASONING </w:t>
      </w:r>
      <w:r w:rsidRPr="00851A46">
        <w:rPr>
          <w:b/>
        </w:rPr>
        <w:t>SKILLS:</w:t>
      </w:r>
    </w:p>
    <w:p w14:paraId="568CE02A" w14:textId="77777777" w:rsidR="00140A1F" w:rsidRDefault="00140A1F"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140A1F">
          <w:footerReference w:type="default" r:id="rId9"/>
          <w:type w:val="continuous"/>
          <w:pgSz w:w="12240" w:h="15840"/>
          <w:pgMar w:top="1440" w:right="1440" w:bottom="720" w:left="1512" w:header="1440" w:footer="720" w:gutter="0"/>
          <w:cols w:space="720"/>
          <w:noEndnote/>
        </w:sectPr>
      </w:pPr>
    </w:p>
    <w:p w14:paraId="7580A098" w14:textId="77777777" w:rsidR="00140A1F" w:rsidRDefault="00140A1F" w:rsidP="008566AD">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9EC654D" w14:textId="374C9076" w:rsidR="000C7C75" w:rsidRPr="00F22C32" w:rsidRDefault="0054060C" w:rsidP="00F22C32">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F713E">
        <w:t xml:space="preserve">Ability to provide excellent customer service; </w:t>
      </w:r>
      <w:r>
        <w:t>a</w:t>
      </w:r>
      <w:r w:rsidR="00570285">
        <w:t>bility to understand written or oral instructions; read, analyze and interpret documents, instruction manuals, policies, and procedures is essential.</w:t>
      </w:r>
      <w:r w:rsidR="00BD3EBE">
        <w:t xml:space="preserve"> English language proficiency required, Spanish language proficiency appreciated. </w:t>
      </w:r>
      <w:r w:rsidR="00570285">
        <w:t xml:space="preserve">Excellent communication skills (both oral and written) are required to effectively present information in a one-on-one, small or large group setting.  Strong interpersonal skills are essential to maintain effective working relationships with elected officials, agency representatives, civic groups, employees, and members of the general public. The ability to work effectively and efficiently, under </w:t>
      </w:r>
      <w:r w:rsidR="00B97742">
        <w:t>occasionally stressful conditions (</w:t>
      </w:r>
      <w:r w:rsidR="00570285">
        <w:t>to ensure deadlines are met</w:t>
      </w:r>
      <w:r w:rsidR="00B97742">
        <w:t>)</w:t>
      </w:r>
      <w:r w:rsidR="00570285">
        <w:t xml:space="preserve"> is essential.  </w:t>
      </w:r>
      <w:r w:rsidR="000C7C75">
        <w:rPr>
          <w:b/>
        </w:rPr>
        <w:br w:type="page"/>
      </w:r>
    </w:p>
    <w:p w14:paraId="791EC11A" w14:textId="0EC15527" w:rsidR="00140A1F" w:rsidRPr="007D2520" w:rsidRDefault="00140A1F" w:rsidP="00950623">
      <w:pPr>
        <w:widowControl/>
        <w:pBdr>
          <w:top w:val="single" w:sz="6" w:space="0" w:color="FFFFFF"/>
          <w:left w:val="single" w:sz="6" w:space="0" w:color="FFFFFF"/>
          <w:bottom w:val="single" w:sz="6" w:space="0" w:color="FFFFFF"/>
          <w:right w:val="single" w:sz="6" w:space="0" w:color="FFFFFF"/>
        </w:pBdr>
        <w:shd w:val="pct25" w:color="auto" w:fill="aut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D2520">
        <w:rPr>
          <w:b/>
        </w:rPr>
        <w:lastRenderedPageBreak/>
        <w:t>PHYSICAL DEMANDS:</w:t>
      </w:r>
    </w:p>
    <w:p w14:paraId="2BE2F948" w14:textId="77777777" w:rsidR="00140A1F" w:rsidRPr="007D2520" w:rsidRDefault="00140A1F" w:rsidP="008566AD">
      <w:pPr>
        <w:jc w:val="both"/>
      </w:pPr>
    </w:p>
    <w:p w14:paraId="3D821C4B" w14:textId="77777777" w:rsidR="00570285" w:rsidRDefault="00140A1F" w:rsidP="00570285">
      <w:pPr>
        <w:jc w:val="both"/>
        <w:rPr>
          <w:i/>
        </w:rPr>
      </w:pPr>
      <w:r w:rsidRPr="000F006C">
        <w:rPr>
          <w:i/>
        </w:rPr>
        <w:t>The physical demands described here are representative of those that must be met by an employee to successfully perform the essential functions of this job.</w:t>
      </w:r>
    </w:p>
    <w:p w14:paraId="43843A9E" w14:textId="77777777" w:rsidR="002D0ABB" w:rsidRDefault="002D0ABB" w:rsidP="00570285">
      <w:pPr>
        <w:jc w:val="both"/>
        <w:rPr>
          <w:i/>
        </w:rPr>
      </w:pPr>
    </w:p>
    <w:p w14:paraId="42C9A347" w14:textId="77777777" w:rsidR="00570285" w:rsidRPr="00570285" w:rsidRDefault="00570285" w:rsidP="00570285">
      <w:pPr>
        <w:jc w:val="both"/>
        <w:rPr>
          <w:i/>
        </w:rPr>
      </w:pPr>
      <w:r w:rsidRPr="00340F76">
        <w:t>Work is largely sedentary; must be able to sit and stand for extended periods of time and intermittently walk, climb, balance, bend, crouch, and reach while performing office duties.</w:t>
      </w:r>
      <w:r>
        <w:t xml:space="preserve">  </w:t>
      </w:r>
      <w:r w:rsidRPr="00795DC5">
        <w:t xml:space="preserve">Regularly and safely lifts, carries, and handles supplies and equipment weighing at least 20 pounds. Occasionally lifts and carries up to </w:t>
      </w:r>
      <w:r>
        <w:t>3</w:t>
      </w:r>
      <w:r w:rsidRPr="00795DC5">
        <w:t>0 pounds approximately 15 feet.</w:t>
      </w:r>
    </w:p>
    <w:p w14:paraId="4C89B980" w14:textId="77777777" w:rsidR="00340F76" w:rsidRDefault="00340F76" w:rsidP="008566AD">
      <w:pPr>
        <w:jc w:val="both"/>
      </w:pPr>
    </w:p>
    <w:p w14:paraId="5A9E541E" w14:textId="77777777" w:rsidR="00140A1F" w:rsidRPr="007D2520" w:rsidRDefault="00140A1F" w:rsidP="00950623">
      <w:pPr>
        <w:shd w:val="pct25" w:color="auto" w:fill="auto"/>
        <w:jc w:val="center"/>
        <w:rPr>
          <w:b/>
        </w:rPr>
      </w:pPr>
      <w:r w:rsidRPr="007D2520">
        <w:rPr>
          <w:b/>
        </w:rPr>
        <w:t>WORKING ENVIRONMENT:</w:t>
      </w:r>
    </w:p>
    <w:p w14:paraId="070DDCF7" w14:textId="77777777" w:rsidR="00140A1F" w:rsidRPr="0084467F" w:rsidRDefault="00140A1F" w:rsidP="008566AD">
      <w:pPr>
        <w:jc w:val="both"/>
        <w:rPr>
          <w:sz w:val="20"/>
          <w:szCs w:val="20"/>
        </w:rPr>
      </w:pPr>
    </w:p>
    <w:p w14:paraId="39E2AFF2" w14:textId="77777777" w:rsidR="00140A1F" w:rsidRPr="000F006C" w:rsidRDefault="00140A1F" w:rsidP="008566AD">
      <w:pPr>
        <w:jc w:val="both"/>
        <w:rPr>
          <w:i/>
        </w:rPr>
      </w:pPr>
      <w:r w:rsidRPr="000F006C">
        <w:rPr>
          <w:i/>
        </w:rPr>
        <w:t>The work environment characteristics described here are representative of those an employee encounters while performing the essential functions of this job.</w:t>
      </w:r>
    </w:p>
    <w:p w14:paraId="4884A3F1" w14:textId="77777777" w:rsidR="00140A1F" w:rsidRPr="0084467F" w:rsidRDefault="00140A1F" w:rsidP="008566AD">
      <w:pPr>
        <w:jc w:val="both"/>
        <w:rPr>
          <w:sz w:val="20"/>
          <w:szCs w:val="20"/>
        </w:rPr>
      </w:pPr>
    </w:p>
    <w:p w14:paraId="239223E7" w14:textId="77777777" w:rsidR="00340F76" w:rsidRDefault="00DE6C32" w:rsidP="00340F76">
      <w:pPr>
        <w:jc w:val="both"/>
      </w:pPr>
      <w:r>
        <w:t xml:space="preserve">Work is typically performed in a well-lit and adequately heated and ventilated office environment and requires observance of safe work practices, fire regulations, and avoidance of falls, trips, and similar office work hazards. </w:t>
      </w:r>
      <w:r w:rsidR="008D3BF9">
        <w:t>Occasionally, work is performed outdoors when visiting work sites and projects.</w:t>
      </w:r>
      <w:r>
        <w:t xml:space="preserve">  </w:t>
      </w:r>
    </w:p>
    <w:p w14:paraId="3878161B" w14:textId="77777777" w:rsidR="009A69B7" w:rsidRDefault="009A69B7" w:rsidP="00340F76">
      <w:pPr>
        <w:jc w:val="both"/>
      </w:pPr>
    </w:p>
    <w:p w14:paraId="71F4E4B2" w14:textId="77777777" w:rsidR="00DE6C32" w:rsidRDefault="00340F76" w:rsidP="00340F76">
      <w:pPr>
        <w:jc w:val="both"/>
      </w:pPr>
      <w:r>
        <w:t xml:space="preserve">The stress level for this position is </w:t>
      </w:r>
      <w:r w:rsidR="00566AF0">
        <w:t>moderate</w:t>
      </w:r>
      <w:r w:rsidR="009A69B7">
        <w:t>.</w:t>
      </w:r>
      <w:r>
        <w:t xml:space="preserve"> Must be able to perform in a small but highly professional team oriented environment.</w:t>
      </w:r>
    </w:p>
    <w:p w14:paraId="5AF6672A" w14:textId="77777777" w:rsidR="009A69B7" w:rsidRDefault="009A69B7" w:rsidP="00340F76">
      <w:pPr>
        <w:jc w:val="both"/>
      </w:pPr>
    </w:p>
    <w:p w14:paraId="39E0A2AE" w14:textId="09216B58" w:rsidR="00E01CA0" w:rsidRDefault="00E01CA0" w:rsidP="00E01CA0">
      <w:pPr>
        <w:jc w:val="both"/>
      </w:pPr>
      <w:r>
        <w:t xml:space="preserve">Must be </w:t>
      </w:r>
      <w:r w:rsidR="003268BD">
        <w:t>able to function in a principle-</w:t>
      </w:r>
      <w:r>
        <w:t xml:space="preserve">based organization that has a culture built on character </w:t>
      </w:r>
      <w:r w:rsidR="00566AF0">
        <w:t>moving the mission and vision of the San Antonio River Foundation forward.</w:t>
      </w:r>
      <w:r>
        <w:t xml:space="preserve">  </w:t>
      </w:r>
    </w:p>
    <w:p w14:paraId="79CDC0AE" w14:textId="77777777" w:rsidR="0054060C" w:rsidRDefault="0054060C" w:rsidP="00E01CA0">
      <w:pPr>
        <w:jc w:val="both"/>
      </w:pPr>
    </w:p>
    <w:p w14:paraId="6565BA63" w14:textId="77777777" w:rsidR="0054060C" w:rsidRDefault="0054060C" w:rsidP="00E01CA0">
      <w:pPr>
        <w:jc w:val="both"/>
      </w:pPr>
    </w:p>
    <w:p w14:paraId="0AAC4674" w14:textId="77777777" w:rsidR="0054060C" w:rsidRDefault="0054060C" w:rsidP="00E01CA0">
      <w:pPr>
        <w:jc w:val="both"/>
      </w:pPr>
    </w:p>
    <w:p w14:paraId="0E17857E" w14:textId="77777777" w:rsidR="0054060C" w:rsidRDefault="0054060C" w:rsidP="00E01CA0">
      <w:pPr>
        <w:jc w:val="both"/>
      </w:pPr>
    </w:p>
    <w:p w14:paraId="3768F2D7" w14:textId="77777777" w:rsidR="0054060C" w:rsidRDefault="0054060C" w:rsidP="00E01CA0">
      <w:pPr>
        <w:jc w:val="both"/>
      </w:pPr>
    </w:p>
    <w:p w14:paraId="5038E132" w14:textId="13B40001" w:rsidR="00E01CA0" w:rsidRDefault="000C7C75" w:rsidP="00E01CA0">
      <w:pPr>
        <w:jc w:val="both"/>
      </w:pPr>
      <w:r>
        <w:rPr>
          <w:noProof/>
        </w:rPr>
        <w:drawing>
          <wp:inline distT="0" distB="0" distL="0" distR="0" wp14:anchorId="544CD930" wp14:editId="5DB01ECD">
            <wp:extent cx="1771015" cy="462915"/>
            <wp:effectExtent l="0" t="0" r="6985" b="0"/>
            <wp:docPr id="3" name="Picture 3" descr="../../../../../Desktop/sample%20agreements/-signature_RDA.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ample%20agreements/-signature_RDA.j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015" cy="462915"/>
                    </a:xfrm>
                    <a:prstGeom prst="rect">
                      <a:avLst/>
                    </a:prstGeom>
                    <a:noFill/>
                    <a:ln>
                      <a:noFill/>
                    </a:ln>
                  </pic:spPr>
                </pic:pic>
              </a:graphicData>
            </a:graphic>
          </wp:inline>
        </w:drawing>
      </w:r>
      <w:r w:rsidR="00E01CA0">
        <w:tab/>
      </w:r>
      <w:r w:rsidR="00E01CA0">
        <w:tab/>
      </w:r>
      <w:r>
        <w:tab/>
      </w:r>
      <w:r>
        <w:tab/>
      </w:r>
      <w:r w:rsidR="003268BD">
        <w:t>04.10.2019</w:t>
      </w:r>
    </w:p>
    <w:p w14:paraId="641CFDD4" w14:textId="5D248932" w:rsidR="00F22C32" w:rsidRDefault="00F22C32" w:rsidP="00E01CA0">
      <w:pPr>
        <w:jc w:val="both"/>
      </w:pPr>
      <w:r>
        <w:rPr>
          <w:noProof/>
        </w:rPr>
        <mc:AlternateContent>
          <mc:Choice Requires="wps">
            <w:drawing>
              <wp:anchor distT="0" distB="0" distL="114300" distR="114300" simplePos="0" relativeHeight="251661312" behindDoc="0" locked="0" layoutInCell="1" allowOverlap="1" wp14:anchorId="551622BD" wp14:editId="47086803">
                <wp:simplePos x="0" y="0"/>
                <wp:positionH relativeFrom="column">
                  <wp:posOffset>3095625</wp:posOffset>
                </wp:positionH>
                <wp:positionV relativeFrom="paragraph">
                  <wp:posOffset>175260</wp:posOffset>
                </wp:positionV>
                <wp:extent cx="1924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24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5D46A82"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5pt,13.8pt" to="395.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" strokecolor="#4a7ebb"/>
            </w:pict>
          </mc:Fallback>
        </mc:AlternateContent>
      </w:r>
    </w:p>
    <w:p w14:paraId="312412C2" w14:textId="1E54ED7A" w:rsidR="00E01CA0" w:rsidRDefault="00F22C32" w:rsidP="00E01CA0">
      <w:pPr>
        <w:jc w:val="both"/>
      </w:pPr>
      <w:r>
        <w:rPr>
          <w:noProof/>
        </w:rPr>
        <mc:AlternateContent>
          <mc:Choice Requires="wps">
            <w:drawing>
              <wp:anchor distT="0" distB="0" distL="114300" distR="114300" simplePos="0" relativeHeight="251659264" behindDoc="0" locked="0" layoutInCell="1" allowOverlap="1" wp14:anchorId="35C06B59" wp14:editId="6DE89FD8">
                <wp:simplePos x="0" y="0"/>
                <wp:positionH relativeFrom="column">
                  <wp:posOffset>47625</wp:posOffset>
                </wp:positionH>
                <wp:positionV relativeFrom="paragraph">
                  <wp:posOffset>10795</wp:posOffset>
                </wp:positionV>
                <wp:extent cx="1924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17FE23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5pt" to="155.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" strokecolor="#4579b8 [3044]"/>
            </w:pict>
          </mc:Fallback>
        </mc:AlternateContent>
      </w:r>
      <w:r w:rsidR="00E01CA0">
        <w:t>Approved</w:t>
      </w:r>
      <w:r w:rsidR="00E01CA0">
        <w:tab/>
      </w:r>
      <w:r w:rsidR="00E01CA0">
        <w:tab/>
      </w:r>
      <w:r w:rsidR="00E01CA0">
        <w:tab/>
      </w:r>
      <w:r w:rsidR="00E01CA0">
        <w:tab/>
      </w:r>
      <w:r w:rsidR="00E01CA0">
        <w:tab/>
      </w:r>
      <w:r w:rsidR="00E01CA0">
        <w:tab/>
        <w:t>Date</w:t>
      </w:r>
    </w:p>
    <w:sectPr w:rsidR="00E01CA0" w:rsidSect="00F834E7">
      <w:footerReference w:type="default" r:id="rId11"/>
      <w:type w:val="continuous"/>
      <w:pgSz w:w="12240" w:h="15840"/>
      <w:pgMar w:top="1440" w:right="1440" w:bottom="1008"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1037E" w14:textId="77777777" w:rsidR="0080242D" w:rsidRDefault="0080242D">
      <w:r>
        <w:separator/>
      </w:r>
    </w:p>
  </w:endnote>
  <w:endnote w:type="continuationSeparator" w:id="0">
    <w:p w14:paraId="64D1F78B" w14:textId="77777777" w:rsidR="0080242D" w:rsidRDefault="0080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4558D" w14:textId="77777777" w:rsidR="00B46E15" w:rsidRPr="00B46E15" w:rsidRDefault="00B46E15" w:rsidP="00B46E15">
    <w:pPr>
      <w:pStyle w:val="Footer"/>
      <w:rPr>
        <w:sz w:val="18"/>
        <w:szCs w:val="18"/>
      </w:rPr>
    </w:pPr>
  </w:p>
  <w:p w14:paraId="3602D4F2" w14:textId="7AE1A9DA" w:rsidR="00044B81" w:rsidRPr="00E01CA0" w:rsidRDefault="00387F54" w:rsidP="00387F54">
    <w:pPr>
      <w:spacing w:line="432" w:lineRule="exact"/>
      <w:rPr>
        <w:sz w:val="20"/>
        <w:szCs w:val="20"/>
      </w:rPr>
    </w:pPr>
    <w:r>
      <w:rPr>
        <w:sz w:val="20"/>
        <w:szCs w:val="20"/>
      </w:rPr>
      <w:t xml:space="preserve">Front Office Manager </w:t>
    </w:r>
    <w:r w:rsidR="00044B81">
      <w:rPr>
        <w:sz w:val="20"/>
        <w:szCs w:val="20"/>
      </w:rPr>
      <w:t xml:space="preserve">              </w:t>
    </w:r>
    <w:r w:rsidR="00236539">
      <w:rPr>
        <w:sz w:val="20"/>
        <w:szCs w:val="20"/>
      </w:rPr>
      <w:t xml:space="preserve">      </w:t>
    </w:r>
    <w:r w:rsidR="00AD4E9B">
      <w:rPr>
        <w:sz w:val="20"/>
        <w:szCs w:val="20"/>
      </w:rPr>
      <w:t xml:space="preserve">          </w:t>
    </w:r>
    <w:r w:rsidR="00236539">
      <w:rPr>
        <w:sz w:val="20"/>
        <w:szCs w:val="20"/>
      </w:rPr>
      <w:t xml:space="preserve">          </w:t>
    </w:r>
    <w:r w:rsidR="00044B81" w:rsidRPr="00E01CA0">
      <w:rPr>
        <w:rStyle w:val="PageNumber"/>
        <w:sz w:val="20"/>
        <w:szCs w:val="20"/>
      </w:rPr>
      <w:fldChar w:fldCharType="begin"/>
    </w:r>
    <w:r w:rsidR="00044B81" w:rsidRPr="00E01CA0">
      <w:rPr>
        <w:rStyle w:val="PageNumber"/>
        <w:sz w:val="20"/>
        <w:szCs w:val="20"/>
      </w:rPr>
      <w:instrText xml:space="preserve"> PAGE </w:instrText>
    </w:r>
    <w:r w:rsidR="00044B81" w:rsidRPr="00E01CA0">
      <w:rPr>
        <w:rStyle w:val="PageNumber"/>
        <w:sz w:val="20"/>
        <w:szCs w:val="20"/>
      </w:rPr>
      <w:fldChar w:fldCharType="separate"/>
    </w:r>
    <w:r w:rsidR="00DA6CFE">
      <w:rPr>
        <w:rStyle w:val="PageNumber"/>
        <w:noProof/>
        <w:sz w:val="20"/>
        <w:szCs w:val="20"/>
      </w:rPr>
      <w:t>3</w:t>
    </w:r>
    <w:r w:rsidR="00044B81" w:rsidRPr="00E01CA0">
      <w:rPr>
        <w:rStyle w:val="PageNumber"/>
        <w:sz w:val="20"/>
        <w:szCs w:val="20"/>
      </w:rPr>
      <w:fldChar w:fldCharType="end"/>
    </w:r>
    <w:r w:rsidR="00044B81" w:rsidRPr="00E01CA0">
      <w:rPr>
        <w:rStyle w:val="PageNumber"/>
        <w:sz w:val="20"/>
        <w:szCs w:val="20"/>
      </w:rPr>
      <w:t xml:space="preserve"> of </w:t>
    </w:r>
    <w:r w:rsidR="00044B81" w:rsidRPr="00E01CA0">
      <w:rPr>
        <w:rStyle w:val="PageNumber"/>
        <w:sz w:val="20"/>
        <w:szCs w:val="20"/>
      </w:rPr>
      <w:fldChar w:fldCharType="begin"/>
    </w:r>
    <w:r w:rsidR="00044B81" w:rsidRPr="00E01CA0">
      <w:rPr>
        <w:rStyle w:val="PageNumber"/>
        <w:sz w:val="20"/>
        <w:szCs w:val="20"/>
      </w:rPr>
      <w:instrText xml:space="preserve"> NUMPAGES </w:instrText>
    </w:r>
    <w:r w:rsidR="00044B81" w:rsidRPr="00E01CA0">
      <w:rPr>
        <w:rStyle w:val="PageNumber"/>
        <w:sz w:val="20"/>
        <w:szCs w:val="20"/>
      </w:rPr>
      <w:fldChar w:fldCharType="separate"/>
    </w:r>
    <w:r w:rsidR="00DA6CFE">
      <w:rPr>
        <w:rStyle w:val="PageNumber"/>
        <w:noProof/>
        <w:sz w:val="20"/>
        <w:szCs w:val="20"/>
      </w:rPr>
      <w:t>4</w:t>
    </w:r>
    <w:r w:rsidR="00044B81" w:rsidRPr="00E01CA0">
      <w:rPr>
        <w:rStyle w:val="PageNumber"/>
        <w:sz w:val="20"/>
        <w:szCs w:val="20"/>
      </w:rPr>
      <w:fldChar w:fldCharType="end"/>
    </w:r>
    <w:r w:rsidR="00044B81" w:rsidRPr="00E01CA0">
      <w:rPr>
        <w:rStyle w:val="PageNumber"/>
        <w:sz w:val="20"/>
        <w:szCs w:val="20"/>
      </w:rPr>
      <w:tab/>
    </w:r>
    <w:r w:rsidR="00044B81" w:rsidRPr="00E01CA0">
      <w:rPr>
        <w:rStyle w:val="PageNumber"/>
        <w:sz w:val="20"/>
        <w:szCs w:val="20"/>
      </w:rPr>
      <w:tab/>
    </w:r>
    <w:r w:rsidR="00AB2E94">
      <w:rPr>
        <w:rStyle w:val="PageNumber"/>
        <w:sz w:val="20"/>
        <w:szCs w:val="20"/>
      </w:rPr>
      <w:t xml:space="preserve">        </w:t>
    </w:r>
    <w:r w:rsidR="00AD4E9B">
      <w:rPr>
        <w:rStyle w:val="PageNumber"/>
        <w:sz w:val="20"/>
        <w:szCs w:val="20"/>
      </w:rPr>
      <w:t xml:space="preserve">        </w:t>
    </w:r>
    <w:r w:rsidR="00AB2E94">
      <w:rPr>
        <w:rStyle w:val="PageNumber"/>
        <w:sz w:val="20"/>
        <w:szCs w:val="20"/>
      </w:rPr>
      <w:t xml:space="preserve">        </w:t>
    </w:r>
    <w:r>
      <w:rPr>
        <w:rStyle w:val="PageNumber"/>
        <w:sz w:val="20"/>
        <w:szCs w:val="20"/>
      </w:rPr>
      <w:t>Front Office Manager</w:t>
    </w:r>
  </w:p>
  <w:p w14:paraId="25B00FC6" w14:textId="77777777" w:rsidR="00B46E15" w:rsidRPr="00371C0E" w:rsidRDefault="00B46E15" w:rsidP="00044B8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644A7" w14:textId="3E3DFD5E" w:rsidR="00340F76" w:rsidRPr="00E01CA0" w:rsidRDefault="003268BD" w:rsidP="00387F54">
    <w:pPr>
      <w:spacing w:line="432" w:lineRule="exact"/>
      <w:jc w:val="center"/>
      <w:rPr>
        <w:sz w:val="20"/>
        <w:szCs w:val="20"/>
      </w:rPr>
    </w:pPr>
    <w:r>
      <w:rPr>
        <w:sz w:val="20"/>
        <w:szCs w:val="20"/>
      </w:rPr>
      <w:t>Front Office Manager</w:t>
    </w:r>
    <w:r w:rsidR="00340F76" w:rsidRPr="00E01CA0">
      <w:rPr>
        <w:sz w:val="20"/>
        <w:szCs w:val="20"/>
      </w:rPr>
      <w:tab/>
    </w:r>
    <w:r w:rsidR="00340F76">
      <w:rPr>
        <w:sz w:val="20"/>
        <w:szCs w:val="20"/>
      </w:rPr>
      <w:t xml:space="preserve">            </w:t>
    </w:r>
    <w:r w:rsidR="00F22C32">
      <w:rPr>
        <w:sz w:val="20"/>
        <w:szCs w:val="20"/>
      </w:rPr>
      <w:t xml:space="preserve">            </w:t>
    </w:r>
    <w:r w:rsidR="00340F76">
      <w:rPr>
        <w:sz w:val="20"/>
        <w:szCs w:val="20"/>
      </w:rPr>
      <w:t xml:space="preserve">  </w:t>
    </w:r>
    <w:r w:rsidR="00340F76" w:rsidRPr="00E01CA0">
      <w:rPr>
        <w:rStyle w:val="PageNumber"/>
        <w:sz w:val="20"/>
        <w:szCs w:val="20"/>
      </w:rPr>
      <w:fldChar w:fldCharType="begin"/>
    </w:r>
    <w:r w:rsidR="00340F76" w:rsidRPr="00E01CA0">
      <w:rPr>
        <w:rStyle w:val="PageNumber"/>
        <w:sz w:val="20"/>
        <w:szCs w:val="20"/>
      </w:rPr>
      <w:instrText xml:space="preserve"> PAGE </w:instrText>
    </w:r>
    <w:r w:rsidR="00340F76" w:rsidRPr="00E01CA0">
      <w:rPr>
        <w:rStyle w:val="PageNumber"/>
        <w:sz w:val="20"/>
        <w:szCs w:val="20"/>
      </w:rPr>
      <w:fldChar w:fldCharType="separate"/>
    </w:r>
    <w:r w:rsidR="00387F54">
      <w:rPr>
        <w:rStyle w:val="PageNumber"/>
        <w:noProof/>
        <w:sz w:val="20"/>
        <w:szCs w:val="20"/>
      </w:rPr>
      <w:t>4</w:t>
    </w:r>
    <w:r w:rsidR="00340F76" w:rsidRPr="00E01CA0">
      <w:rPr>
        <w:rStyle w:val="PageNumber"/>
        <w:sz w:val="20"/>
        <w:szCs w:val="20"/>
      </w:rPr>
      <w:fldChar w:fldCharType="end"/>
    </w:r>
    <w:r w:rsidR="00340F76" w:rsidRPr="00E01CA0">
      <w:rPr>
        <w:rStyle w:val="PageNumber"/>
        <w:sz w:val="20"/>
        <w:szCs w:val="20"/>
      </w:rPr>
      <w:t xml:space="preserve"> of </w:t>
    </w:r>
    <w:r w:rsidR="00340F76" w:rsidRPr="00E01CA0">
      <w:rPr>
        <w:rStyle w:val="PageNumber"/>
        <w:sz w:val="20"/>
        <w:szCs w:val="20"/>
      </w:rPr>
      <w:fldChar w:fldCharType="begin"/>
    </w:r>
    <w:r w:rsidR="00340F76" w:rsidRPr="00E01CA0">
      <w:rPr>
        <w:rStyle w:val="PageNumber"/>
        <w:sz w:val="20"/>
        <w:szCs w:val="20"/>
      </w:rPr>
      <w:instrText xml:space="preserve"> NUMPAGES </w:instrText>
    </w:r>
    <w:r w:rsidR="00340F76" w:rsidRPr="00E01CA0">
      <w:rPr>
        <w:rStyle w:val="PageNumber"/>
        <w:sz w:val="20"/>
        <w:szCs w:val="20"/>
      </w:rPr>
      <w:fldChar w:fldCharType="separate"/>
    </w:r>
    <w:r w:rsidR="00387F54">
      <w:rPr>
        <w:rStyle w:val="PageNumber"/>
        <w:noProof/>
        <w:sz w:val="20"/>
        <w:szCs w:val="20"/>
      </w:rPr>
      <w:t>4</w:t>
    </w:r>
    <w:r w:rsidR="00340F76" w:rsidRPr="00E01CA0">
      <w:rPr>
        <w:rStyle w:val="PageNumber"/>
        <w:sz w:val="20"/>
        <w:szCs w:val="20"/>
      </w:rPr>
      <w:fldChar w:fldCharType="end"/>
    </w:r>
    <w:r w:rsidR="00340F76" w:rsidRPr="00E01CA0">
      <w:rPr>
        <w:rStyle w:val="PageNumber"/>
        <w:sz w:val="20"/>
        <w:szCs w:val="20"/>
      </w:rPr>
      <w:tab/>
    </w:r>
    <w:r w:rsidR="00340F76" w:rsidRPr="00E01CA0">
      <w:rPr>
        <w:rStyle w:val="PageNumber"/>
        <w:sz w:val="20"/>
        <w:szCs w:val="20"/>
      </w:rPr>
      <w:tab/>
    </w:r>
    <w:r w:rsidR="00340F76" w:rsidRPr="00E01CA0">
      <w:rPr>
        <w:rStyle w:val="PageNumber"/>
        <w:sz w:val="20"/>
        <w:szCs w:val="20"/>
      </w:rPr>
      <w:tab/>
    </w:r>
    <w:r w:rsidR="00F22C32">
      <w:rPr>
        <w:rStyle w:val="PageNumber"/>
        <w:sz w:val="20"/>
        <w:szCs w:val="20"/>
      </w:rPr>
      <w:t xml:space="preserve">        </w:t>
    </w:r>
    <w:r w:rsidR="00387F54">
      <w:rPr>
        <w:rStyle w:val="PageNumber"/>
        <w:sz w:val="20"/>
        <w:szCs w:val="20"/>
      </w:rPr>
      <w:t xml:space="preserve">            </w:t>
    </w:r>
    <w:r w:rsidR="00340F76">
      <w:rPr>
        <w:rStyle w:val="PageNumber"/>
        <w:sz w:val="20"/>
        <w:szCs w:val="20"/>
      </w:rPr>
      <w:t xml:space="preserve">  </w:t>
    </w:r>
    <w:r>
      <w:rPr>
        <w:rStyle w:val="PageNumber"/>
        <w:sz w:val="20"/>
        <w:szCs w:val="20"/>
      </w:rPr>
      <w:t>Front Office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D2A6D" w14:textId="77777777" w:rsidR="0080242D" w:rsidRDefault="0080242D">
      <w:r>
        <w:separator/>
      </w:r>
    </w:p>
  </w:footnote>
  <w:footnote w:type="continuationSeparator" w:id="0">
    <w:p w14:paraId="168EC55E" w14:textId="77777777" w:rsidR="0080242D" w:rsidRDefault="00802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5470853"/>
    <w:multiLevelType w:val="hybridMultilevel"/>
    <w:tmpl w:val="F4D8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B65D9"/>
    <w:multiLevelType w:val="hybridMultilevel"/>
    <w:tmpl w:val="EDFC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23280"/>
    <w:multiLevelType w:val="hybridMultilevel"/>
    <w:tmpl w:val="2CC4A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A819BB"/>
    <w:multiLevelType w:val="hybridMultilevel"/>
    <w:tmpl w:val="4F76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765B0"/>
    <w:multiLevelType w:val="hybridMultilevel"/>
    <w:tmpl w:val="96E4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D6DA1"/>
    <w:multiLevelType w:val="hybridMultilevel"/>
    <w:tmpl w:val="CC50A306"/>
    <w:lvl w:ilvl="0" w:tplc="24040E2A">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405BE5"/>
    <w:multiLevelType w:val="hybridMultilevel"/>
    <w:tmpl w:val="A74A2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9C2547"/>
    <w:multiLevelType w:val="hybridMultilevel"/>
    <w:tmpl w:val="A00ED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75920"/>
    <w:multiLevelType w:val="hybridMultilevel"/>
    <w:tmpl w:val="F1C4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127FC"/>
    <w:multiLevelType w:val="hybridMultilevel"/>
    <w:tmpl w:val="03902438"/>
    <w:lvl w:ilvl="0" w:tplc="83FCD35C">
      <w:numFmt w:val="bullet"/>
      <w:pStyle w:val="Level1"/>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60710B"/>
    <w:multiLevelType w:val="hybridMultilevel"/>
    <w:tmpl w:val="08B8B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761CA1"/>
    <w:multiLevelType w:val="hybridMultilevel"/>
    <w:tmpl w:val="E4D08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11"/>
  </w:num>
  <w:num w:numId="4">
    <w:abstractNumId w:val="6"/>
  </w:num>
  <w:num w:numId="5">
    <w:abstractNumId w:val="12"/>
  </w:num>
  <w:num w:numId="6">
    <w:abstractNumId w:val="7"/>
  </w:num>
  <w:num w:numId="7">
    <w:abstractNumId w:val="3"/>
  </w:num>
  <w:num w:numId="8">
    <w:abstractNumId w:val="9"/>
  </w:num>
  <w:num w:numId="9">
    <w:abstractNumId w:val="2"/>
  </w:num>
  <w:num w:numId="10">
    <w:abstractNumId w:val="5"/>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DB"/>
    <w:rsid w:val="000048AA"/>
    <w:rsid w:val="00012415"/>
    <w:rsid w:val="000334CC"/>
    <w:rsid w:val="00044B81"/>
    <w:rsid w:val="00060E19"/>
    <w:rsid w:val="00073F8A"/>
    <w:rsid w:val="0008027E"/>
    <w:rsid w:val="0009462C"/>
    <w:rsid w:val="000C5FA0"/>
    <w:rsid w:val="000C7C75"/>
    <w:rsid w:val="000D16B7"/>
    <w:rsid w:val="000F006C"/>
    <w:rsid w:val="000F2F62"/>
    <w:rsid w:val="00114E67"/>
    <w:rsid w:val="00136D4F"/>
    <w:rsid w:val="00140A1F"/>
    <w:rsid w:val="00140D28"/>
    <w:rsid w:val="00152F57"/>
    <w:rsid w:val="001625D8"/>
    <w:rsid w:val="001635E9"/>
    <w:rsid w:val="00184092"/>
    <w:rsid w:val="001C1B7D"/>
    <w:rsid w:val="002025A7"/>
    <w:rsid w:val="0021171C"/>
    <w:rsid w:val="00213CED"/>
    <w:rsid w:val="00217D83"/>
    <w:rsid w:val="00223FA5"/>
    <w:rsid w:val="0022768D"/>
    <w:rsid w:val="00236539"/>
    <w:rsid w:val="002640E6"/>
    <w:rsid w:val="00264C52"/>
    <w:rsid w:val="00272467"/>
    <w:rsid w:val="002C16E6"/>
    <w:rsid w:val="002C23EB"/>
    <w:rsid w:val="002C7AD8"/>
    <w:rsid w:val="002D0ABB"/>
    <w:rsid w:val="002D5B63"/>
    <w:rsid w:val="002F1C2F"/>
    <w:rsid w:val="003268BD"/>
    <w:rsid w:val="003359E1"/>
    <w:rsid w:val="0033763D"/>
    <w:rsid w:val="00340F76"/>
    <w:rsid w:val="00344A1D"/>
    <w:rsid w:val="00371C0E"/>
    <w:rsid w:val="00387F54"/>
    <w:rsid w:val="003B010E"/>
    <w:rsid w:val="003D0A6F"/>
    <w:rsid w:val="003D6B36"/>
    <w:rsid w:val="003F7F28"/>
    <w:rsid w:val="004466EE"/>
    <w:rsid w:val="00451F45"/>
    <w:rsid w:val="00497DA8"/>
    <w:rsid w:val="004A24EB"/>
    <w:rsid w:val="004C4862"/>
    <w:rsid w:val="004D472A"/>
    <w:rsid w:val="004E36A3"/>
    <w:rsid w:val="004E6908"/>
    <w:rsid w:val="005164C4"/>
    <w:rsid w:val="00523DF9"/>
    <w:rsid w:val="0054060C"/>
    <w:rsid w:val="00547F9B"/>
    <w:rsid w:val="00561EDB"/>
    <w:rsid w:val="00566574"/>
    <w:rsid w:val="00566AF0"/>
    <w:rsid w:val="00570285"/>
    <w:rsid w:val="00576F21"/>
    <w:rsid w:val="00583779"/>
    <w:rsid w:val="00594F67"/>
    <w:rsid w:val="005B3956"/>
    <w:rsid w:val="005B760C"/>
    <w:rsid w:val="005E3C20"/>
    <w:rsid w:val="005E5DAD"/>
    <w:rsid w:val="005F1E63"/>
    <w:rsid w:val="00611A33"/>
    <w:rsid w:val="00622B97"/>
    <w:rsid w:val="00674A2A"/>
    <w:rsid w:val="0068017A"/>
    <w:rsid w:val="00690ED4"/>
    <w:rsid w:val="006A48F3"/>
    <w:rsid w:val="006A4D03"/>
    <w:rsid w:val="006B048B"/>
    <w:rsid w:val="006C6A28"/>
    <w:rsid w:val="006E0C4B"/>
    <w:rsid w:val="006F51B9"/>
    <w:rsid w:val="00703CA1"/>
    <w:rsid w:val="0071515F"/>
    <w:rsid w:val="007160A8"/>
    <w:rsid w:val="00727039"/>
    <w:rsid w:val="00735376"/>
    <w:rsid w:val="007452B7"/>
    <w:rsid w:val="00777B4D"/>
    <w:rsid w:val="00783FD8"/>
    <w:rsid w:val="007A0345"/>
    <w:rsid w:val="007A288E"/>
    <w:rsid w:val="007B2EEA"/>
    <w:rsid w:val="007D2C8A"/>
    <w:rsid w:val="007E3CCA"/>
    <w:rsid w:val="007F2981"/>
    <w:rsid w:val="008000BD"/>
    <w:rsid w:val="0080242D"/>
    <w:rsid w:val="00821126"/>
    <w:rsid w:val="00824059"/>
    <w:rsid w:val="00835A94"/>
    <w:rsid w:val="0084467F"/>
    <w:rsid w:val="008566AD"/>
    <w:rsid w:val="00856DD4"/>
    <w:rsid w:val="00871686"/>
    <w:rsid w:val="00873E4E"/>
    <w:rsid w:val="008B73AA"/>
    <w:rsid w:val="008B76EE"/>
    <w:rsid w:val="008C067C"/>
    <w:rsid w:val="008D3BF9"/>
    <w:rsid w:val="008D7ACA"/>
    <w:rsid w:val="008E2E40"/>
    <w:rsid w:val="008F1C1C"/>
    <w:rsid w:val="009335EF"/>
    <w:rsid w:val="00950623"/>
    <w:rsid w:val="0095784A"/>
    <w:rsid w:val="009A69B7"/>
    <w:rsid w:val="009C1B0F"/>
    <w:rsid w:val="009C52DD"/>
    <w:rsid w:val="009E4906"/>
    <w:rsid w:val="009E60E4"/>
    <w:rsid w:val="009F2630"/>
    <w:rsid w:val="009F5ACA"/>
    <w:rsid w:val="00A1272A"/>
    <w:rsid w:val="00A21A1B"/>
    <w:rsid w:val="00A32524"/>
    <w:rsid w:val="00A43BC5"/>
    <w:rsid w:val="00A461B9"/>
    <w:rsid w:val="00A63DF1"/>
    <w:rsid w:val="00A7257C"/>
    <w:rsid w:val="00AB2E94"/>
    <w:rsid w:val="00AD4250"/>
    <w:rsid w:val="00AD4E9B"/>
    <w:rsid w:val="00B351C3"/>
    <w:rsid w:val="00B35E58"/>
    <w:rsid w:val="00B424A7"/>
    <w:rsid w:val="00B46E15"/>
    <w:rsid w:val="00B47D52"/>
    <w:rsid w:val="00B87590"/>
    <w:rsid w:val="00B97742"/>
    <w:rsid w:val="00BA3969"/>
    <w:rsid w:val="00BA55CC"/>
    <w:rsid w:val="00BD3EBE"/>
    <w:rsid w:val="00C148C3"/>
    <w:rsid w:val="00C4393F"/>
    <w:rsid w:val="00C66922"/>
    <w:rsid w:val="00C7314A"/>
    <w:rsid w:val="00C872E3"/>
    <w:rsid w:val="00C904EF"/>
    <w:rsid w:val="00C96DDB"/>
    <w:rsid w:val="00C96F37"/>
    <w:rsid w:val="00CA5F19"/>
    <w:rsid w:val="00CB50CC"/>
    <w:rsid w:val="00CE58CB"/>
    <w:rsid w:val="00D01018"/>
    <w:rsid w:val="00D40E8C"/>
    <w:rsid w:val="00D41397"/>
    <w:rsid w:val="00D47EFC"/>
    <w:rsid w:val="00D669CA"/>
    <w:rsid w:val="00D676AC"/>
    <w:rsid w:val="00D73E18"/>
    <w:rsid w:val="00D74C54"/>
    <w:rsid w:val="00D8308F"/>
    <w:rsid w:val="00DA6CFE"/>
    <w:rsid w:val="00DB5791"/>
    <w:rsid w:val="00DD23A6"/>
    <w:rsid w:val="00DD6BE7"/>
    <w:rsid w:val="00DE6164"/>
    <w:rsid w:val="00DE6C32"/>
    <w:rsid w:val="00E01CA0"/>
    <w:rsid w:val="00E110F3"/>
    <w:rsid w:val="00E156B1"/>
    <w:rsid w:val="00E2277E"/>
    <w:rsid w:val="00E35095"/>
    <w:rsid w:val="00E43283"/>
    <w:rsid w:val="00E46774"/>
    <w:rsid w:val="00E6021C"/>
    <w:rsid w:val="00E80609"/>
    <w:rsid w:val="00E955B1"/>
    <w:rsid w:val="00EA3DA4"/>
    <w:rsid w:val="00EA453D"/>
    <w:rsid w:val="00EC7310"/>
    <w:rsid w:val="00ED3ECF"/>
    <w:rsid w:val="00EE2085"/>
    <w:rsid w:val="00EE5E9C"/>
    <w:rsid w:val="00F15707"/>
    <w:rsid w:val="00F22482"/>
    <w:rsid w:val="00F22C32"/>
    <w:rsid w:val="00F5556F"/>
    <w:rsid w:val="00F65FE1"/>
    <w:rsid w:val="00F741FF"/>
    <w:rsid w:val="00F80089"/>
    <w:rsid w:val="00F834E7"/>
    <w:rsid w:val="00F87D22"/>
    <w:rsid w:val="00F92524"/>
    <w:rsid w:val="00FA6532"/>
    <w:rsid w:val="00FB38BB"/>
    <w:rsid w:val="00FB72FD"/>
    <w:rsid w:val="00FC3478"/>
    <w:rsid w:val="00FC7C98"/>
    <w:rsid w:val="00FD768D"/>
    <w:rsid w:val="00FE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D5A42C"/>
  <w15:docId w15:val="{DC640E4E-E1A6-4A25-86C0-8050F574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style>
  <w:style w:type="character" w:styleId="PageNumber">
    <w:name w:val="page number"/>
  </w:style>
  <w:style w:type="paragraph" w:customStyle="1" w:styleId="a">
    <w:name w:val="_"/>
    <w:basedOn w:val="Normal"/>
    <w:pPr>
      <w:ind w:left="720" w:hanging="720"/>
    </w:pPr>
  </w:style>
  <w:style w:type="paragraph" w:customStyle="1" w:styleId="Level1">
    <w:name w:val="Level 1"/>
    <w:basedOn w:val="Normal"/>
    <w:rsid w:val="00140A1F"/>
    <w:pPr>
      <w:numPr>
        <w:numId w:val="2"/>
      </w:numPr>
      <w:ind w:hanging="720"/>
      <w:outlineLvl w:val="0"/>
    </w:pPr>
  </w:style>
  <w:style w:type="paragraph" w:styleId="BalloonText">
    <w:name w:val="Balloon Text"/>
    <w:basedOn w:val="Normal"/>
    <w:semiHidden/>
    <w:rsid w:val="009F2630"/>
    <w:rPr>
      <w:rFonts w:ascii="Tahoma" w:hAnsi="Tahoma" w:cs="Tahoma"/>
      <w:sz w:val="16"/>
      <w:szCs w:val="16"/>
    </w:rPr>
  </w:style>
  <w:style w:type="character" w:styleId="CommentReference">
    <w:name w:val="annotation reference"/>
    <w:basedOn w:val="DefaultParagraphFont"/>
    <w:semiHidden/>
    <w:rsid w:val="000048AA"/>
    <w:rPr>
      <w:sz w:val="16"/>
      <w:szCs w:val="16"/>
    </w:rPr>
  </w:style>
  <w:style w:type="paragraph" w:styleId="CommentText">
    <w:name w:val="annotation text"/>
    <w:basedOn w:val="Normal"/>
    <w:semiHidden/>
    <w:rsid w:val="000048AA"/>
    <w:rPr>
      <w:sz w:val="20"/>
      <w:szCs w:val="20"/>
    </w:rPr>
  </w:style>
  <w:style w:type="paragraph" w:styleId="CommentSubject">
    <w:name w:val="annotation subject"/>
    <w:basedOn w:val="CommentText"/>
    <w:next w:val="CommentText"/>
    <w:semiHidden/>
    <w:rsid w:val="000048AA"/>
    <w:rPr>
      <w:b/>
      <w:bCs/>
    </w:rPr>
  </w:style>
  <w:style w:type="paragraph" w:styleId="Header">
    <w:name w:val="header"/>
    <w:basedOn w:val="Normal"/>
    <w:rsid w:val="002C23EB"/>
    <w:pPr>
      <w:tabs>
        <w:tab w:val="center" w:pos="4320"/>
        <w:tab w:val="right" w:pos="8640"/>
      </w:tabs>
    </w:pPr>
  </w:style>
  <w:style w:type="character" w:customStyle="1" w:styleId="FooterChar">
    <w:name w:val="Footer Char"/>
    <w:basedOn w:val="DefaultParagraphFont"/>
    <w:link w:val="Footer"/>
    <w:uiPriority w:val="99"/>
    <w:rsid w:val="00371C0E"/>
    <w:rPr>
      <w:sz w:val="24"/>
      <w:szCs w:val="24"/>
    </w:rPr>
  </w:style>
  <w:style w:type="paragraph" w:styleId="ListParagraph">
    <w:name w:val="List Paragraph"/>
    <w:basedOn w:val="Normal"/>
    <w:uiPriority w:val="34"/>
    <w:qFormat/>
    <w:rsid w:val="00060E19"/>
    <w:pPr>
      <w:ind w:left="720"/>
      <w:contextualSpacing/>
    </w:pPr>
  </w:style>
  <w:style w:type="paragraph" w:customStyle="1" w:styleId="Default">
    <w:name w:val="Default"/>
    <w:rsid w:val="00D8308F"/>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7A288E"/>
    <w:pPr>
      <w:widowControl/>
      <w:autoSpaceDE/>
      <w:autoSpaceDN/>
      <w:adjustRightInd/>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10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505C0-084B-4CAE-8E2C-55D2AACA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Human Resources Intern</vt:lpstr>
    </vt:vector>
  </TitlesOfParts>
  <Company>San Antonio River Authority</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Intern</dc:title>
  <dc:creator>Bruce Knott</dc:creator>
  <cp:lastModifiedBy>Kayla Galvan</cp:lastModifiedBy>
  <cp:revision>2</cp:revision>
  <cp:lastPrinted>2019-04-19T18:16:00Z</cp:lastPrinted>
  <dcterms:created xsi:type="dcterms:W3CDTF">2019-04-19T21:20:00Z</dcterms:created>
  <dcterms:modified xsi:type="dcterms:W3CDTF">2019-04-19T21:20:00Z</dcterms:modified>
</cp:coreProperties>
</file>